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DAC" w:rsidRPr="00C72624" w:rsidRDefault="00F1761E" w:rsidP="00F1761E">
      <w:pPr>
        <w:pStyle w:val="Heading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</w:t>
      </w:r>
      <w:r w:rsidR="00C92D38" w:rsidRPr="00C72624">
        <w:rPr>
          <w:rFonts w:ascii="Times New Roman" w:hAnsi="Times New Roman" w:cs="Times New Roman"/>
        </w:rPr>
        <w:t xml:space="preserve">BẢNG </w:t>
      </w:r>
      <w:r>
        <w:rPr>
          <w:rFonts w:ascii="Times New Roman" w:hAnsi="Times New Roman" w:cs="Times New Roman"/>
        </w:rPr>
        <w:t xml:space="preserve">1: </w:t>
      </w:r>
      <w:r w:rsidR="00C92D38" w:rsidRPr="00C72624">
        <w:rPr>
          <w:rFonts w:ascii="Times New Roman" w:hAnsi="Times New Roman" w:cs="Times New Roman"/>
        </w:rPr>
        <w:t>CÔNG KHAI THEO THÔNG TƯ 09/2024</w:t>
      </w:r>
    </w:p>
    <w:p w:rsidR="00462DAC" w:rsidRPr="002D12E1" w:rsidRDefault="00C92D38" w:rsidP="00C72624">
      <w:pPr>
        <w:jc w:val="center"/>
        <w:rPr>
          <w:b/>
          <w:sz w:val="28"/>
          <w:szCs w:val="28"/>
        </w:rPr>
      </w:pPr>
      <w:r w:rsidRPr="00C72624">
        <w:rPr>
          <w:rFonts w:cs="Times New Roman"/>
          <w:sz w:val="28"/>
          <w:szCs w:val="28"/>
        </w:rPr>
        <w:t>Trường: Mầm non Nguyễ</w:t>
      </w:r>
      <w:r w:rsidR="000411E6">
        <w:rPr>
          <w:rFonts w:cs="Times New Roman"/>
          <w:sz w:val="28"/>
          <w:szCs w:val="28"/>
        </w:rPr>
        <w:t xml:space="preserve">n Nghiêm, </w:t>
      </w:r>
      <w:r w:rsidRPr="00C72624">
        <w:rPr>
          <w:rFonts w:cs="Times New Roman"/>
          <w:sz w:val="28"/>
          <w:szCs w:val="28"/>
        </w:rPr>
        <w:t>Năm học: 2025 - 2026</w:t>
      </w:r>
      <w:r>
        <w:br/>
      </w:r>
      <w:r w:rsidR="000411E6" w:rsidRPr="002D12E1">
        <w:rPr>
          <w:b/>
          <w:sz w:val="28"/>
          <w:szCs w:val="28"/>
        </w:rPr>
        <w:t>Thời điểm đầu năm học: Tháng 8-9/2025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746"/>
        <w:gridCol w:w="3079"/>
        <w:gridCol w:w="5620"/>
      </w:tblGrid>
      <w:tr w:rsidR="00462DAC" w:rsidTr="005B274F">
        <w:tc>
          <w:tcPr>
            <w:tcW w:w="746" w:type="dxa"/>
          </w:tcPr>
          <w:p w:rsidR="00462DAC" w:rsidRPr="007369BA" w:rsidRDefault="00C92D38" w:rsidP="00A51F6F">
            <w:pPr>
              <w:jc w:val="center"/>
              <w:rPr>
                <w:sz w:val="28"/>
                <w:szCs w:val="28"/>
              </w:rPr>
            </w:pPr>
            <w:r w:rsidRPr="007369BA">
              <w:rPr>
                <w:b/>
                <w:sz w:val="28"/>
                <w:szCs w:val="28"/>
              </w:rPr>
              <w:t>STT</w:t>
            </w:r>
          </w:p>
        </w:tc>
        <w:tc>
          <w:tcPr>
            <w:tcW w:w="3079" w:type="dxa"/>
          </w:tcPr>
          <w:p w:rsidR="00462DAC" w:rsidRPr="007369BA" w:rsidRDefault="00C92D38" w:rsidP="00A51F6F">
            <w:pPr>
              <w:jc w:val="center"/>
              <w:rPr>
                <w:sz w:val="28"/>
                <w:szCs w:val="28"/>
              </w:rPr>
            </w:pPr>
            <w:r w:rsidRPr="007369BA">
              <w:rPr>
                <w:b/>
                <w:sz w:val="28"/>
                <w:szCs w:val="28"/>
              </w:rPr>
              <w:t>Nội dung công khai</w:t>
            </w:r>
          </w:p>
        </w:tc>
        <w:tc>
          <w:tcPr>
            <w:tcW w:w="5620" w:type="dxa"/>
          </w:tcPr>
          <w:p w:rsidR="00462DAC" w:rsidRDefault="00C92D38" w:rsidP="00A51F6F">
            <w:pPr>
              <w:jc w:val="center"/>
              <w:rPr>
                <w:b/>
                <w:sz w:val="28"/>
                <w:szCs w:val="28"/>
              </w:rPr>
            </w:pPr>
            <w:r w:rsidRPr="007369BA">
              <w:rPr>
                <w:b/>
                <w:sz w:val="28"/>
                <w:szCs w:val="28"/>
              </w:rPr>
              <w:t>Thông tin cụ thể (Trường điền)</w:t>
            </w:r>
          </w:p>
          <w:p w:rsidR="00A51F6F" w:rsidRPr="007369BA" w:rsidRDefault="00A51F6F" w:rsidP="00A51F6F">
            <w:pPr>
              <w:jc w:val="center"/>
              <w:rPr>
                <w:sz w:val="28"/>
                <w:szCs w:val="28"/>
              </w:rPr>
            </w:pPr>
          </w:p>
        </w:tc>
      </w:tr>
      <w:tr w:rsidR="00462DAC" w:rsidRPr="00A51F6F" w:rsidTr="005B274F">
        <w:tc>
          <w:tcPr>
            <w:tcW w:w="746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079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Thông tin chung về trường (Tên, địa chỉ, điện thoại, email, mã trường, Hiệu trưởng, PHT)</w:t>
            </w:r>
          </w:p>
        </w:tc>
        <w:tc>
          <w:tcPr>
            <w:tcW w:w="5620" w:type="dxa"/>
          </w:tcPr>
          <w:p w:rsidR="00462DAC" w:rsidRDefault="00C92D38" w:rsidP="00C7262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Tên trường: MN Nguyễn Nghiêm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Địa chỉ: </w:t>
            </w:r>
            <w:r w:rsidR="00C72624" w:rsidRPr="00A51F6F">
              <w:rPr>
                <w:rFonts w:cs="Times New Roman"/>
                <w:sz w:val="28"/>
                <w:szCs w:val="28"/>
              </w:rPr>
              <w:t>445 Quang Trung, Phường Cẩm Thành, Tỉnh Quảng Ngãi</w:t>
            </w:r>
            <w:r w:rsidRPr="00A51F6F">
              <w:rPr>
                <w:rFonts w:cs="Times New Roman"/>
                <w:sz w:val="28"/>
                <w:szCs w:val="28"/>
              </w:rPr>
              <w:br/>
              <w:t>Điện thoại: .............</w:t>
            </w:r>
            <w:r w:rsidRPr="00A51F6F">
              <w:rPr>
                <w:rFonts w:cs="Times New Roman"/>
                <w:sz w:val="28"/>
                <w:szCs w:val="28"/>
              </w:rPr>
              <w:br/>
              <w:t>Email: .............</w:t>
            </w:r>
            <w:r w:rsidRPr="00A51F6F">
              <w:rPr>
                <w:rFonts w:cs="Times New Roman"/>
                <w:sz w:val="28"/>
                <w:szCs w:val="28"/>
              </w:rPr>
              <w:br/>
              <w:t>Mã trườ</w:t>
            </w:r>
            <w:r w:rsidR="00C72624" w:rsidRPr="00A51F6F">
              <w:rPr>
                <w:rFonts w:cs="Times New Roman"/>
                <w:sz w:val="28"/>
                <w:szCs w:val="28"/>
              </w:rPr>
              <w:t>ng: .............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Phó Hiệu trưởng: </w:t>
            </w:r>
            <w:r w:rsidR="00C72624" w:rsidRPr="00A51F6F">
              <w:rPr>
                <w:rFonts w:cs="Times New Roman"/>
                <w:sz w:val="28"/>
                <w:szCs w:val="28"/>
              </w:rPr>
              <w:t>Phạm Thị Thu Đông</w:t>
            </w:r>
          </w:p>
          <w:p w:rsidR="00F1761E" w:rsidRPr="00A51F6F" w:rsidRDefault="00F1761E" w:rsidP="00C72624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462DAC" w:rsidRPr="00A51F6F" w:rsidTr="005B274F">
        <w:tc>
          <w:tcPr>
            <w:tcW w:w="746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079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Tổ chức bộ máy (Sơ đồ tổ chức; danh sách CB-GV-NV; trình độ đào tạo)</w:t>
            </w:r>
          </w:p>
        </w:tc>
        <w:tc>
          <w:tcPr>
            <w:tcW w:w="5620" w:type="dxa"/>
          </w:tcPr>
          <w:p w:rsidR="00462DAC" w:rsidRPr="00A51F6F" w:rsidRDefault="00C92D38" w:rsidP="00C7262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Tổng số</w:t>
            </w:r>
            <w:r w:rsidR="00C72624" w:rsidRPr="00A51F6F">
              <w:rPr>
                <w:rFonts w:cs="Times New Roman"/>
                <w:sz w:val="28"/>
                <w:szCs w:val="28"/>
              </w:rPr>
              <w:t xml:space="preserve"> CB-GV-NV: 24</w:t>
            </w:r>
            <w:r w:rsidRPr="00A51F6F">
              <w:rPr>
                <w:rFonts w:cs="Times New Roman"/>
                <w:sz w:val="28"/>
                <w:szCs w:val="28"/>
              </w:rPr>
              <w:br/>
              <w:t>-</w:t>
            </w:r>
            <w:r w:rsidR="00C72624" w:rsidRPr="00A51F6F">
              <w:rPr>
                <w:rFonts w:cs="Times New Roman"/>
                <w:sz w:val="28"/>
                <w:szCs w:val="28"/>
              </w:rPr>
              <w:t xml:space="preserve"> CBQL: 01</w:t>
            </w:r>
            <w:r w:rsidR="00C72624" w:rsidRPr="00A51F6F">
              <w:rPr>
                <w:rFonts w:cs="Times New Roman"/>
                <w:sz w:val="28"/>
                <w:szCs w:val="28"/>
              </w:rPr>
              <w:br/>
              <w:t>- Giáo viên: 16</w:t>
            </w:r>
            <w:r w:rsidR="00C72624" w:rsidRPr="00A51F6F">
              <w:rPr>
                <w:rFonts w:cs="Times New Roman"/>
                <w:sz w:val="28"/>
                <w:szCs w:val="28"/>
              </w:rPr>
              <w:br/>
              <w:t>- Nhân viên: 07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Trình độ: </w:t>
            </w:r>
            <w:r w:rsidR="00C72624" w:rsidRPr="00A51F6F">
              <w:rPr>
                <w:rFonts w:cs="Times New Roman"/>
                <w:sz w:val="28"/>
                <w:szCs w:val="28"/>
              </w:rPr>
              <w:t>ĐH: 18, CĐ: 0, TC: 02, SC: 04</w:t>
            </w:r>
          </w:p>
        </w:tc>
      </w:tr>
      <w:tr w:rsidR="00462DAC" w:rsidRPr="00A51F6F" w:rsidTr="005B274F">
        <w:tc>
          <w:tcPr>
            <w:tcW w:w="746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079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Chương trình, kế hoạch giáo dục</w:t>
            </w:r>
          </w:p>
        </w:tc>
        <w:tc>
          <w:tcPr>
            <w:tcW w:w="5620" w:type="dxa"/>
          </w:tcPr>
          <w:p w:rsidR="004A5604" w:rsidRPr="00A51F6F" w:rsidRDefault="00C92D38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Khung chương trình: Bộ GDĐT</w:t>
            </w:r>
            <w:r w:rsidRPr="00A51F6F">
              <w:rPr>
                <w:rFonts w:cs="Times New Roman"/>
                <w:sz w:val="28"/>
                <w:szCs w:val="28"/>
              </w:rPr>
              <w:br/>
              <w:t>Kế hoạch giáo dục: đã phê duyệt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Nội dung chính: </w:t>
            </w:r>
          </w:p>
          <w:p w:rsidR="00462DAC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KHGD độ tuổi 24-36 tháng</w:t>
            </w:r>
          </w:p>
          <w:p w:rsidR="004A5604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KHGD độ tuổi: 3-4 tuổi</w:t>
            </w:r>
          </w:p>
          <w:p w:rsidR="004A5604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KHGD độ tuổi: 4-5 tuổi</w:t>
            </w:r>
          </w:p>
          <w:p w:rsidR="004A5604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KHGD độ tuổi: 5-6 tuổi</w:t>
            </w:r>
          </w:p>
          <w:p w:rsidR="004A5604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462DAC" w:rsidRPr="00A51F6F" w:rsidTr="005B274F">
        <w:tc>
          <w:tcPr>
            <w:tcW w:w="746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3079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Tuyển sinh, tiếp nhận trẻ</w:t>
            </w:r>
          </w:p>
        </w:tc>
        <w:tc>
          <w:tcPr>
            <w:tcW w:w="5620" w:type="dxa"/>
          </w:tcPr>
          <w:p w:rsidR="00462DAC" w:rsidRDefault="00C92D38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Chỉ tiêu tuyển sinh: 2</w:t>
            </w:r>
            <w:r w:rsidR="004A5604" w:rsidRPr="00A51F6F">
              <w:rPr>
                <w:rFonts w:cs="Times New Roman"/>
                <w:sz w:val="28"/>
                <w:szCs w:val="28"/>
              </w:rPr>
              <w:t>00</w:t>
            </w:r>
            <w:r w:rsidRPr="00A51F6F">
              <w:rPr>
                <w:rFonts w:cs="Times New Roman"/>
                <w:sz w:val="28"/>
                <w:szCs w:val="28"/>
              </w:rPr>
              <w:br/>
              <w:t>Phương thức: xét tuyển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Thời gian: </w:t>
            </w:r>
            <w:r w:rsidR="004A5604" w:rsidRPr="00A51F6F">
              <w:rPr>
                <w:rFonts w:cs="Times New Roman"/>
                <w:sz w:val="28"/>
                <w:szCs w:val="28"/>
              </w:rPr>
              <w:t>Đến khi hoàn thành chỉ tiêu giao</w:t>
            </w:r>
          </w:p>
          <w:p w:rsidR="00F1761E" w:rsidRPr="00A51F6F" w:rsidRDefault="00F1761E" w:rsidP="004A5604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462DAC" w:rsidRPr="00A51F6F" w:rsidTr="005B274F">
        <w:tc>
          <w:tcPr>
            <w:tcW w:w="746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3079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Mức thu học phí và các khoản dịch vụ</w:t>
            </w:r>
          </w:p>
        </w:tc>
        <w:tc>
          <w:tcPr>
            <w:tcW w:w="5620" w:type="dxa"/>
          </w:tcPr>
          <w:p w:rsidR="004A5604" w:rsidRPr="00A51F6F" w:rsidRDefault="00C92D38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 xml:space="preserve">Học phí: </w:t>
            </w:r>
            <w:r w:rsidR="004A5604" w:rsidRPr="00A51F6F">
              <w:rPr>
                <w:rFonts w:cs="Times New Roman"/>
                <w:sz w:val="28"/>
                <w:szCs w:val="28"/>
              </w:rPr>
              <w:t>Miễn học phí theo Qui định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Tiền ăn: </w:t>
            </w:r>
            <w:r w:rsidR="004A5604" w:rsidRPr="00A51F6F">
              <w:rPr>
                <w:rFonts w:cs="Times New Roman"/>
                <w:sz w:val="28"/>
                <w:szCs w:val="28"/>
              </w:rPr>
              <w:t>25</w:t>
            </w:r>
            <w:r w:rsidRPr="00A51F6F">
              <w:rPr>
                <w:rFonts w:cs="Times New Roman"/>
                <w:sz w:val="28"/>
                <w:szCs w:val="28"/>
              </w:rPr>
              <w:t>.000đ/ngày</w:t>
            </w:r>
            <w:r w:rsidR="004A5604" w:rsidRPr="00A51F6F">
              <w:rPr>
                <w:rFonts w:cs="Times New Roman"/>
                <w:sz w:val="28"/>
                <w:szCs w:val="28"/>
              </w:rPr>
              <w:t>. Ăn sáng: 12.000/ngày</w:t>
            </w:r>
            <w:r w:rsidRPr="00A51F6F">
              <w:rPr>
                <w:rFonts w:cs="Times New Roman"/>
                <w:sz w:val="28"/>
                <w:szCs w:val="28"/>
              </w:rPr>
              <w:br/>
              <w:t>Các khoản khác:</w:t>
            </w:r>
          </w:p>
          <w:p w:rsidR="004A5604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+ Thu phục vụ bán trú:</w:t>
            </w:r>
          </w:p>
          <w:p w:rsidR="004A5604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Trực giờ trưa: 100.000/ tháng/ cháu</w:t>
            </w:r>
          </w:p>
          <w:p w:rsidR="00462DAC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Cấp dưỡng: 120.000đ/ tháng/ cháu</w:t>
            </w:r>
            <w:r w:rsidR="00C92D38" w:rsidRPr="00A51F6F">
              <w:rPr>
                <w:rFonts w:cs="Times New Roman"/>
                <w:sz w:val="28"/>
                <w:szCs w:val="28"/>
              </w:rPr>
              <w:t>.</w:t>
            </w:r>
          </w:p>
          <w:p w:rsidR="004A5604" w:rsidRDefault="004A5604" w:rsidP="004A5604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 xml:space="preserve">Học Tiếng Anh cho trẻ nẫu giáo, có giáo viên nước </w:t>
            </w:r>
            <w:proofErr w:type="gramStart"/>
            <w:r w:rsidRPr="00A51F6F">
              <w:rPr>
                <w:rFonts w:cs="Times New Roman"/>
                <w:sz w:val="28"/>
                <w:szCs w:val="28"/>
              </w:rPr>
              <w:t>ngoài(</w:t>
            </w:r>
            <w:proofErr w:type="gramEnd"/>
            <w:r w:rsidRPr="00A51F6F">
              <w:rPr>
                <w:rFonts w:cs="Times New Roman"/>
                <w:sz w:val="28"/>
                <w:szCs w:val="28"/>
              </w:rPr>
              <w:t>tùy phụ huynh đăng ký): 200.000đ/ cháu/ tháng</w:t>
            </w:r>
          </w:p>
          <w:p w:rsidR="00F1761E" w:rsidRPr="00A51F6F" w:rsidRDefault="00F1761E" w:rsidP="004A5604">
            <w:pPr>
              <w:rPr>
                <w:rFonts w:cs="Times New Roman"/>
                <w:sz w:val="28"/>
                <w:szCs w:val="28"/>
              </w:rPr>
            </w:pPr>
          </w:p>
          <w:p w:rsidR="004A5604" w:rsidRPr="00A51F6F" w:rsidRDefault="004A5604" w:rsidP="004A5604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462DAC" w:rsidRPr="00A51F6F" w:rsidTr="005B274F">
        <w:tc>
          <w:tcPr>
            <w:tcW w:w="746" w:type="dxa"/>
          </w:tcPr>
          <w:p w:rsidR="00462DAC" w:rsidRPr="00A51F6F" w:rsidRDefault="002D12E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079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Cơ sở vật chất, thiết bị</w:t>
            </w:r>
          </w:p>
        </w:tc>
        <w:tc>
          <w:tcPr>
            <w:tcW w:w="5620" w:type="dxa"/>
          </w:tcPr>
          <w:p w:rsidR="00462DAC" w:rsidRPr="00A51F6F" w:rsidRDefault="00C92D38" w:rsidP="00D93C3E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 xml:space="preserve">Diện tích: </w:t>
            </w:r>
            <w:r w:rsidR="00EF2CE8" w:rsidRPr="00A51F6F">
              <w:rPr>
                <w:rFonts w:cs="Times New Roman"/>
                <w:sz w:val="28"/>
                <w:szCs w:val="28"/>
              </w:rPr>
              <w:t>726</w:t>
            </w:r>
            <w:r w:rsidRPr="00A51F6F">
              <w:rPr>
                <w:rFonts w:cs="Times New Roman"/>
                <w:sz w:val="28"/>
                <w:szCs w:val="28"/>
              </w:rPr>
              <w:t>m²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Phòng học: </w:t>
            </w:r>
            <w:r w:rsidR="000411E6">
              <w:rPr>
                <w:rFonts w:cs="Times New Roman"/>
                <w:sz w:val="28"/>
                <w:szCs w:val="28"/>
              </w:rPr>
              <w:t>0</w:t>
            </w:r>
            <w:r w:rsidRPr="00A51F6F">
              <w:rPr>
                <w:rFonts w:cs="Times New Roman"/>
                <w:sz w:val="28"/>
                <w:szCs w:val="28"/>
              </w:rPr>
              <w:t>8</w:t>
            </w:r>
            <w:r w:rsidRPr="00A51F6F">
              <w:rPr>
                <w:rFonts w:cs="Times New Roman"/>
                <w:sz w:val="28"/>
                <w:szCs w:val="28"/>
              </w:rPr>
              <w:br/>
              <w:t>Phòng chức năng: 4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Khu vui chơi: </w:t>
            </w:r>
            <w:r w:rsidR="00D93C3E" w:rsidRPr="00A51F6F">
              <w:rPr>
                <w:rFonts w:cs="Times New Roman"/>
                <w:sz w:val="28"/>
                <w:szCs w:val="28"/>
              </w:rPr>
              <w:t>01</w:t>
            </w:r>
          </w:p>
        </w:tc>
      </w:tr>
      <w:tr w:rsidR="00462DAC" w:rsidRPr="00A51F6F" w:rsidTr="005B274F">
        <w:tc>
          <w:tcPr>
            <w:tcW w:w="746" w:type="dxa"/>
          </w:tcPr>
          <w:p w:rsidR="00462DAC" w:rsidRPr="00A51F6F" w:rsidRDefault="002D12E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3079" w:type="dxa"/>
          </w:tcPr>
          <w:p w:rsidR="00462DAC" w:rsidRPr="00A51F6F" w:rsidRDefault="00C92D38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Nội quy, quy chế</w:t>
            </w:r>
          </w:p>
        </w:tc>
        <w:tc>
          <w:tcPr>
            <w:tcW w:w="5620" w:type="dxa"/>
          </w:tcPr>
          <w:p w:rsidR="00462DAC" w:rsidRPr="00A51F6F" w:rsidRDefault="00C92D38" w:rsidP="0064011E">
            <w:pPr>
              <w:rPr>
                <w:rFonts w:cs="Times New Roman"/>
                <w:sz w:val="28"/>
                <w:szCs w:val="28"/>
              </w:rPr>
            </w:pPr>
            <w:r w:rsidRPr="00A51F6F">
              <w:rPr>
                <w:rFonts w:cs="Times New Roman"/>
                <w:sz w:val="28"/>
                <w:szCs w:val="28"/>
              </w:rPr>
              <w:t>Nội quy học sinh: có</w:t>
            </w:r>
            <w:r w:rsidRPr="00A51F6F">
              <w:rPr>
                <w:rFonts w:cs="Times New Roman"/>
                <w:sz w:val="28"/>
                <w:szCs w:val="28"/>
              </w:rPr>
              <w:br/>
              <w:t>Quy chế CB-GV-NV: có</w:t>
            </w:r>
            <w:r w:rsidRPr="00A51F6F">
              <w:rPr>
                <w:rFonts w:cs="Times New Roman"/>
                <w:sz w:val="28"/>
                <w:szCs w:val="28"/>
              </w:rPr>
              <w:br/>
              <w:t xml:space="preserve">Quy trình xử lý kỷ luật: </w:t>
            </w:r>
            <w:r w:rsidR="0064011E">
              <w:rPr>
                <w:rFonts w:cs="Times New Roman"/>
                <w:sz w:val="28"/>
                <w:szCs w:val="28"/>
              </w:rPr>
              <w:t>có</w:t>
            </w:r>
          </w:p>
        </w:tc>
      </w:tr>
    </w:tbl>
    <w:tbl>
      <w:tblPr>
        <w:tblW w:w="93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7"/>
        <w:gridCol w:w="2332"/>
        <w:gridCol w:w="2333"/>
        <w:gridCol w:w="2348"/>
      </w:tblGrid>
      <w:tr w:rsidR="000411E6" w:rsidRPr="00A51F6F" w:rsidTr="000411E6">
        <w:trPr>
          <w:tblHeader/>
          <w:tblCellSpacing w:w="15" w:type="dxa"/>
        </w:trPr>
        <w:tc>
          <w:tcPr>
            <w:tcW w:w="0" w:type="auto"/>
            <w:vAlign w:val="center"/>
          </w:tcPr>
          <w:p w:rsidR="00A51F6F" w:rsidRPr="00A51F6F" w:rsidRDefault="00A51F6F" w:rsidP="00A51F6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51F6F" w:rsidRPr="00A51F6F" w:rsidRDefault="00A51F6F" w:rsidP="000411E6">
            <w:pPr>
              <w:spacing w:after="0" w:line="240" w:lineRule="auto"/>
              <w:rPr>
                <w:rFonts w:eastAsia="Times New Roman"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51F6F" w:rsidRPr="00A51F6F" w:rsidRDefault="00A51F6F" w:rsidP="00A51F6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51F6F" w:rsidRPr="00A51F6F" w:rsidRDefault="00A51F6F" w:rsidP="00A51F6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</w:p>
        </w:tc>
      </w:tr>
      <w:tr w:rsidR="000411E6" w:rsidRPr="00A51F6F" w:rsidTr="000411E6">
        <w:trPr>
          <w:tblCellSpacing w:w="15" w:type="dxa"/>
        </w:trPr>
        <w:tc>
          <w:tcPr>
            <w:tcW w:w="0" w:type="auto"/>
            <w:vAlign w:val="center"/>
          </w:tcPr>
          <w:p w:rsidR="006B7068" w:rsidRDefault="00F1761E" w:rsidP="00F1761E">
            <w:pPr>
              <w:pStyle w:val="Heading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6B7068" w:rsidRDefault="006B7068" w:rsidP="00F1761E">
            <w:pPr>
              <w:pStyle w:val="Heading1"/>
              <w:rPr>
                <w:rFonts w:ascii="Times New Roman" w:hAnsi="Times New Roman" w:cs="Times New Roman"/>
              </w:rPr>
            </w:pPr>
          </w:p>
          <w:p w:rsidR="00F1761E" w:rsidRPr="000411E6" w:rsidRDefault="00F1761E" w:rsidP="001A43DE">
            <w:pPr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0411E6" w:rsidRPr="00A51F6F" w:rsidRDefault="000411E6" w:rsidP="00A51F6F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5B274F" w:rsidRPr="00A51F6F" w:rsidRDefault="005B274F" w:rsidP="00A51F6F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411E6" w:rsidRPr="00A51F6F" w:rsidRDefault="000411E6" w:rsidP="00A51F6F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</w:p>
        </w:tc>
      </w:tr>
    </w:tbl>
    <w:p w:rsidR="00C92D38" w:rsidRDefault="00C92D38">
      <w:pPr>
        <w:rPr>
          <w:rFonts w:cs="Times New Roman"/>
          <w:sz w:val="28"/>
          <w:szCs w:val="28"/>
        </w:rPr>
      </w:pPr>
    </w:p>
    <w:p w:rsidR="00F1761E" w:rsidRDefault="00F1761E" w:rsidP="002D12E1">
      <w:pPr>
        <w:pStyle w:val="Heading1"/>
        <w:jc w:val="center"/>
        <w:rPr>
          <w:rFonts w:ascii="Times New Roman" w:hAnsi="Times New Roman" w:cs="Times New Roman"/>
        </w:rPr>
      </w:pPr>
    </w:p>
    <w:p w:rsidR="00F1761E" w:rsidRDefault="00F1761E" w:rsidP="002D12E1">
      <w:pPr>
        <w:pStyle w:val="Heading1"/>
        <w:jc w:val="center"/>
        <w:rPr>
          <w:rFonts w:ascii="Times New Roman" w:hAnsi="Times New Roman" w:cs="Times New Roman"/>
        </w:rPr>
      </w:pPr>
    </w:p>
    <w:p w:rsidR="00F1761E" w:rsidRDefault="00F1761E" w:rsidP="002D12E1">
      <w:pPr>
        <w:pStyle w:val="Heading1"/>
        <w:jc w:val="center"/>
        <w:rPr>
          <w:rFonts w:ascii="Times New Roman" w:hAnsi="Times New Roman" w:cs="Times New Roman"/>
        </w:rPr>
      </w:pPr>
    </w:p>
    <w:p w:rsidR="00F1761E" w:rsidRDefault="00F1761E" w:rsidP="002D12E1">
      <w:pPr>
        <w:pStyle w:val="Heading1"/>
        <w:jc w:val="center"/>
        <w:rPr>
          <w:rFonts w:ascii="Times New Roman" w:hAnsi="Times New Roman" w:cs="Times New Roman"/>
        </w:rPr>
      </w:pPr>
    </w:p>
    <w:p w:rsidR="000411E6" w:rsidRDefault="000411E6" w:rsidP="000411E6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</w:p>
    <w:p w:rsidR="004D7158" w:rsidRPr="00A51F6F" w:rsidRDefault="004D7158">
      <w:pPr>
        <w:rPr>
          <w:rFonts w:cs="Times New Roman"/>
          <w:sz w:val="28"/>
          <w:szCs w:val="28"/>
        </w:rPr>
      </w:pPr>
      <w:bookmarkStart w:id="0" w:name="_GoBack"/>
      <w:bookmarkEnd w:id="0"/>
    </w:p>
    <w:sectPr w:rsidR="004D7158" w:rsidRPr="00A51F6F" w:rsidSect="00F1761E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411E6"/>
    <w:rsid w:val="0006063C"/>
    <w:rsid w:val="0015074B"/>
    <w:rsid w:val="001A43DE"/>
    <w:rsid w:val="0029639D"/>
    <w:rsid w:val="002D12E1"/>
    <w:rsid w:val="00326F90"/>
    <w:rsid w:val="003459C8"/>
    <w:rsid w:val="00462DAC"/>
    <w:rsid w:val="004A5604"/>
    <w:rsid w:val="004D7158"/>
    <w:rsid w:val="005B274F"/>
    <w:rsid w:val="005B4F2F"/>
    <w:rsid w:val="0064011E"/>
    <w:rsid w:val="006B7068"/>
    <w:rsid w:val="007369BA"/>
    <w:rsid w:val="00A42F9C"/>
    <w:rsid w:val="00A51F6F"/>
    <w:rsid w:val="00AA1D8D"/>
    <w:rsid w:val="00B47730"/>
    <w:rsid w:val="00BC794F"/>
    <w:rsid w:val="00C72624"/>
    <w:rsid w:val="00C92D38"/>
    <w:rsid w:val="00CB0664"/>
    <w:rsid w:val="00D93C3E"/>
    <w:rsid w:val="00EF2CE8"/>
    <w:rsid w:val="00F1761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529B40"/>
  <w14:defaultImageDpi w14:val="300"/>
  <w15:docId w15:val="{F97E1360-52BD-4389-8C7C-649B40404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176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6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69FC44B-C0FB-4387-938A-843BB5AE7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3</cp:revision>
  <cp:lastPrinted>2025-10-03T03:58:00Z</cp:lastPrinted>
  <dcterms:created xsi:type="dcterms:W3CDTF">2025-10-24T07:09:00Z</dcterms:created>
  <dcterms:modified xsi:type="dcterms:W3CDTF">2025-10-24T07:10:00Z</dcterms:modified>
  <cp:category/>
</cp:coreProperties>
</file>