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266FF" w:rsidRPr="00ED1FEC" w:rsidRDefault="00C266FF">
      <w:pPr>
        <w:rPr>
          <w:rFonts w:ascii="Times New Roman" w:hAnsi="Times New Roman" w:cs="Times New Roman"/>
          <w:sz w:val="28"/>
          <w:szCs w:val="28"/>
        </w:rPr>
      </w:pPr>
    </w:p>
    <w:tbl>
      <w:tblPr>
        <w:tblW w:w="10342" w:type="dxa"/>
        <w:tblInd w:w="-318" w:type="dxa"/>
        <w:tblLook w:val="04A0" w:firstRow="1" w:lastRow="0" w:firstColumn="1" w:lastColumn="0" w:noHBand="0" w:noVBand="1"/>
      </w:tblPr>
      <w:tblGrid>
        <w:gridCol w:w="4638"/>
        <w:gridCol w:w="5704"/>
      </w:tblGrid>
      <w:tr w:rsidR="00D70239" w:rsidRPr="00D70239" w:rsidTr="00ED1FEC">
        <w:tc>
          <w:tcPr>
            <w:tcW w:w="4638" w:type="dxa"/>
            <w:shd w:val="clear" w:color="auto" w:fill="auto"/>
          </w:tcPr>
          <w:p w:rsidR="00D70239" w:rsidRPr="00D70239" w:rsidRDefault="00D70239" w:rsidP="00D70239">
            <w:pPr>
              <w:widowControl w:val="0"/>
              <w:spacing w:after="0" w:line="240" w:lineRule="auto"/>
              <w:ind w:left="-108"/>
              <w:jc w:val="center"/>
              <w:rPr>
                <w:rFonts w:ascii="Times New Roman" w:eastAsia="Courier New" w:hAnsi="Times New Roman" w:cs="Times New Roman"/>
                <w:bCs/>
                <w:sz w:val="26"/>
                <w:szCs w:val="26"/>
                <w:lang w:val="es-ES" w:eastAsia="vi-VN"/>
              </w:rPr>
            </w:pPr>
            <w:r w:rsidRPr="00D70239">
              <w:rPr>
                <w:rFonts w:ascii="Times New Roman" w:eastAsia="Courier New" w:hAnsi="Times New Roman" w:cs="Times New Roman"/>
                <w:bCs/>
                <w:sz w:val="26"/>
                <w:szCs w:val="26"/>
                <w:lang w:val="es-ES" w:eastAsia="vi-VN"/>
              </w:rPr>
              <w:t>UBND PHƯỜNG CẨM THÀNH</w:t>
            </w:r>
          </w:p>
          <w:p w:rsidR="00D70239" w:rsidRPr="00D70239" w:rsidRDefault="00D70239" w:rsidP="00D70239">
            <w:pPr>
              <w:widowControl w:val="0"/>
              <w:spacing w:after="0" w:line="240" w:lineRule="auto"/>
              <w:ind w:left="-108"/>
              <w:jc w:val="center"/>
              <w:rPr>
                <w:rFonts w:ascii="Times New Roman" w:eastAsia="Courier New" w:hAnsi="Times New Roman" w:cs="Times New Roman"/>
                <w:b/>
                <w:bCs/>
                <w:sz w:val="26"/>
                <w:szCs w:val="26"/>
                <w:lang w:val="es-ES" w:eastAsia="vi-VN"/>
              </w:rPr>
            </w:pPr>
            <w:r w:rsidRPr="00D70239">
              <w:rPr>
                <w:rFonts w:ascii="Times New Roman" w:eastAsia="Courier New" w:hAnsi="Times New Roman" w:cs="Times New Roman"/>
                <w:b/>
                <w:bCs/>
                <w:sz w:val="26"/>
                <w:szCs w:val="26"/>
                <w:lang w:val="es-ES" w:eastAsia="vi-VN"/>
              </w:rPr>
              <w:t>TRƯỜNG MN NGUYỄN NGHIÊM</w:t>
            </w:r>
          </w:p>
          <w:p w:rsidR="00D70239" w:rsidRPr="00D70239" w:rsidRDefault="00D70239" w:rsidP="00D70239">
            <w:pPr>
              <w:widowControl w:val="0"/>
              <w:spacing w:before="120" w:after="0" w:line="240" w:lineRule="auto"/>
              <w:jc w:val="center"/>
              <w:rPr>
                <w:rFonts w:ascii="Times New Roman" w:eastAsia="Courier New" w:hAnsi="Times New Roman" w:cs="Times New Roman"/>
                <w:bCs/>
                <w:sz w:val="26"/>
                <w:szCs w:val="26"/>
                <w:lang w:val="es-ES" w:eastAsia="vi-VN"/>
              </w:rPr>
            </w:pPr>
            <w:r w:rsidRPr="00ED1FEC">
              <w:rPr>
                <w:rFonts w:ascii="Times New Roman" w:eastAsia="Courier New" w:hAnsi="Times New Roman" w:cs="Times New Roman"/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712470</wp:posOffset>
                      </wp:positionH>
                      <wp:positionV relativeFrom="paragraph">
                        <wp:posOffset>41275</wp:posOffset>
                      </wp:positionV>
                      <wp:extent cx="1097280" cy="0"/>
                      <wp:effectExtent l="9525" t="5715" r="7620" b="13335"/>
                      <wp:wrapNone/>
                      <wp:docPr id="2" name="Straight Arrow Connector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09728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4CAD121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2" o:spid="_x0000_s1026" type="#_x0000_t32" style="position:absolute;margin-left:56.1pt;margin-top:3.25pt;width:86.4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"/>
                  </w:pict>
                </mc:Fallback>
              </mc:AlternateContent>
            </w:r>
            <w:r w:rsidRPr="00D70239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Số:    </w:t>
            </w:r>
            <w:r w:rsidR="00ED1FEC" w:rsidRPr="00ED1FEC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 /KH</w:t>
            </w:r>
            <w:r w:rsidRPr="00D70239">
              <w:rPr>
                <w:rFonts w:ascii="Times New Roman" w:eastAsia="Times New Roman" w:hAnsi="Times New Roman" w:cs="Times New Roman"/>
                <w:sz w:val="26"/>
                <w:szCs w:val="26"/>
              </w:rPr>
              <w:t>-MNNN</w:t>
            </w:r>
          </w:p>
        </w:tc>
        <w:tc>
          <w:tcPr>
            <w:tcW w:w="5704" w:type="dxa"/>
            <w:shd w:val="clear" w:color="auto" w:fill="auto"/>
          </w:tcPr>
          <w:p w:rsidR="00D70239" w:rsidRPr="00D70239" w:rsidRDefault="00D70239" w:rsidP="00D70239">
            <w:pPr>
              <w:widowControl w:val="0"/>
              <w:spacing w:after="0" w:line="240" w:lineRule="auto"/>
              <w:jc w:val="center"/>
              <w:rPr>
                <w:rFonts w:ascii="Times New Roman" w:eastAsia="Courier New" w:hAnsi="Times New Roman" w:cs="Times New Roman"/>
                <w:b/>
                <w:sz w:val="26"/>
                <w:szCs w:val="26"/>
                <w:lang w:eastAsia="vi-VN"/>
              </w:rPr>
            </w:pPr>
            <w:r w:rsidRPr="00D70239">
              <w:rPr>
                <w:rFonts w:ascii="Times New Roman" w:eastAsia="Courier New" w:hAnsi="Times New Roman" w:cs="Times New Roman"/>
                <w:b/>
                <w:sz w:val="26"/>
                <w:szCs w:val="26"/>
                <w:lang w:val="vi-VN" w:eastAsia="vi-VN"/>
              </w:rPr>
              <w:t>CỘNG HÒA XÃ HỘI CHỦ NGHĨA VIỆT NAM</w:t>
            </w:r>
          </w:p>
          <w:p w:rsidR="00D70239" w:rsidRPr="00D70239" w:rsidRDefault="00D70239" w:rsidP="00D70239">
            <w:pPr>
              <w:widowControl w:val="0"/>
              <w:spacing w:after="0" w:line="240" w:lineRule="auto"/>
              <w:jc w:val="center"/>
              <w:rPr>
                <w:rFonts w:ascii="Times New Roman" w:eastAsia="Courier New" w:hAnsi="Times New Roman" w:cs="Times New Roman"/>
                <w:b/>
                <w:sz w:val="26"/>
                <w:szCs w:val="26"/>
                <w:u w:val="single"/>
                <w:lang w:eastAsia="vi-VN"/>
              </w:rPr>
            </w:pPr>
            <w:r w:rsidRPr="00D70239">
              <w:rPr>
                <w:rFonts w:ascii="Times New Roman" w:eastAsia="Courier New" w:hAnsi="Times New Roman" w:cs="Times New Roman"/>
                <w:b/>
                <w:sz w:val="26"/>
                <w:szCs w:val="26"/>
                <w:u w:val="single"/>
                <w:lang w:val="vi-VN" w:eastAsia="vi-VN"/>
              </w:rPr>
              <w:t>Độc lập - Tự do - Hạnh phúc</w:t>
            </w:r>
          </w:p>
          <w:p w:rsidR="00D70239" w:rsidRPr="00D70239" w:rsidRDefault="00D70239" w:rsidP="00D70239">
            <w:pPr>
              <w:widowControl w:val="0"/>
              <w:spacing w:before="120" w:after="0" w:line="240" w:lineRule="auto"/>
              <w:rPr>
                <w:rFonts w:ascii="Times New Roman" w:eastAsia="Courier New" w:hAnsi="Times New Roman" w:cs="Times New Roman"/>
                <w:b/>
                <w:bCs/>
                <w:sz w:val="26"/>
                <w:szCs w:val="26"/>
                <w:lang w:eastAsia="vi-VN"/>
              </w:rPr>
            </w:pPr>
            <w:r w:rsidRPr="00D70239">
              <w:rPr>
                <w:rFonts w:ascii="Times New Roman" w:eastAsia="Courier New" w:hAnsi="Times New Roman" w:cs="Times New Roman"/>
                <w:i/>
                <w:sz w:val="26"/>
                <w:szCs w:val="26"/>
                <w:lang w:eastAsia="vi-VN"/>
              </w:rPr>
              <w:t xml:space="preserve">     </w:t>
            </w:r>
            <w:r w:rsidR="00ED1FEC">
              <w:rPr>
                <w:rFonts w:ascii="Times New Roman" w:eastAsia="Courier New" w:hAnsi="Times New Roman" w:cs="Times New Roman"/>
                <w:i/>
                <w:sz w:val="26"/>
                <w:szCs w:val="26"/>
                <w:lang w:eastAsia="vi-VN"/>
              </w:rPr>
              <w:t xml:space="preserve">    </w:t>
            </w:r>
            <w:r w:rsidRPr="00D70239">
              <w:rPr>
                <w:rFonts w:ascii="Times New Roman" w:eastAsia="Courier New" w:hAnsi="Times New Roman" w:cs="Times New Roman"/>
                <w:i/>
                <w:sz w:val="26"/>
                <w:szCs w:val="26"/>
                <w:lang w:eastAsia="vi-VN"/>
              </w:rPr>
              <w:t xml:space="preserve">  Cẩm Thành, </w:t>
            </w:r>
            <w:r w:rsidRPr="00D70239">
              <w:rPr>
                <w:rFonts w:ascii="Times New Roman" w:eastAsia="Courier New" w:hAnsi="Times New Roman" w:cs="Times New Roman"/>
                <w:i/>
                <w:sz w:val="26"/>
                <w:szCs w:val="26"/>
                <w:lang w:val="vi-VN" w:eastAsia="vi-VN"/>
              </w:rPr>
              <w:t>ngày</w:t>
            </w:r>
            <w:r w:rsidRPr="00D70239">
              <w:rPr>
                <w:rFonts w:ascii="Times New Roman" w:eastAsia="Courier New" w:hAnsi="Times New Roman" w:cs="Times New Roman"/>
                <w:i/>
                <w:sz w:val="26"/>
                <w:szCs w:val="26"/>
                <w:lang w:eastAsia="vi-VN"/>
              </w:rPr>
              <w:t xml:space="preserve">    </w:t>
            </w:r>
            <w:r w:rsidRPr="00D70239">
              <w:rPr>
                <w:rFonts w:ascii="Times New Roman" w:eastAsia="Courier New" w:hAnsi="Times New Roman" w:cs="Times New Roman"/>
                <w:i/>
                <w:sz w:val="26"/>
                <w:szCs w:val="26"/>
                <w:lang w:val="vi-VN" w:eastAsia="vi-VN"/>
              </w:rPr>
              <w:t xml:space="preserve"> tháng </w:t>
            </w:r>
            <w:r w:rsidRPr="00D70239">
              <w:rPr>
                <w:rFonts w:ascii="Times New Roman" w:eastAsia="Courier New" w:hAnsi="Times New Roman" w:cs="Times New Roman"/>
                <w:i/>
                <w:sz w:val="26"/>
                <w:szCs w:val="26"/>
                <w:lang w:eastAsia="vi-VN"/>
              </w:rPr>
              <w:t xml:space="preserve">  </w:t>
            </w:r>
            <w:r w:rsidRPr="00D70239">
              <w:rPr>
                <w:rFonts w:ascii="Times New Roman" w:eastAsia="Courier New" w:hAnsi="Times New Roman" w:cs="Times New Roman"/>
                <w:i/>
                <w:sz w:val="26"/>
                <w:szCs w:val="26"/>
                <w:lang w:val="vi-VN" w:eastAsia="vi-VN"/>
              </w:rPr>
              <w:t>năm 20</w:t>
            </w:r>
            <w:r w:rsidRPr="00D70239">
              <w:rPr>
                <w:rFonts w:ascii="Times New Roman" w:eastAsia="Courier New" w:hAnsi="Times New Roman" w:cs="Times New Roman"/>
                <w:i/>
                <w:sz w:val="26"/>
                <w:szCs w:val="26"/>
                <w:lang w:eastAsia="vi-VN"/>
              </w:rPr>
              <w:t>25</w:t>
            </w:r>
          </w:p>
        </w:tc>
      </w:tr>
    </w:tbl>
    <w:p w:rsidR="00C266FF" w:rsidRPr="00ED1FEC" w:rsidRDefault="00D70239" w:rsidP="00ED1FEC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D70239">
        <w:rPr>
          <w:rFonts w:ascii="Times New Roman" w:eastAsia="Times New Roman" w:hAnsi="Times New Roman" w:cs="Times New Roman"/>
          <w:sz w:val="28"/>
          <w:szCs w:val="28"/>
        </w:rPr>
        <w:t xml:space="preserve">      </w:t>
      </w:r>
    </w:p>
    <w:p w:rsidR="00C266FF" w:rsidRPr="00ED1FEC" w:rsidRDefault="00C266FF" w:rsidP="00D70239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</w:pPr>
      <w:r w:rsidRPr="00ED1FEC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>KẾ HOẠCH</w:t>
      </w:r>
      <w:bookmarkStart w:id="0" w:name="_GoBack"/>
      <w:bookmarkEnd w:id="0"/>
    </w:p>
    <w:p w:rsidR="00C266FF" w:rsidRPr="00ED1FEC" w:rsidRDefault="00C266FF" w:rsidP="00D70239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ED1FEC">
        <w:rPr>
          <w:rFonts w:ascii="Times New Roman" w:eastAsia="Times New Roman" w:hAnsi="Times New Roman" w:cs="Times New Roman"/>
          <w:b/>
          <w:bCs/>
          <w:sz w:val="28"/>
          <w:szCs w:val="28"/>
        </w:rPr>
        <w:t>Thực hiện công khai theo T</w:t>
      </w:r>
      <w:r w:rsidR="00D70239" w:rsidRPr="00ED1FEC">
        <w:rPr>
          <w:rFonts w:ascii="Times New Roman" w:eastAsia="Times New Roman" w:hAnsi="Times New Roman" w:cs="Times New Roman"/>
          <w:b/>
          <w:bCs/>
          <w:sz w:val="28"/>
          <w:szCs w:val="28"/>
        </w:rPr>
        <w:t>hông tư số 09/2024/TT-BGDĐT</w:t>
      </w:r>
      <w:r w:rsidR="0019397E" w:rsidRPr="00ED1FE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397E" w:rsidRPr="00ED1FEC">
        <w:rPr>
          <w:rFonts w:ascii="Times New Roman" w:hAnsi="Times New Roman" w:cs="Times New Roman"/>
          <w:b/>
          <w:sz w:val="28"/>
          <w:szCs w:val="28"/>
        </w:rPr>
        <w:t>của Trường Mầm non Nguyễ</w:t>
      </w:r>
      <w:r w:rsidR="0019397E" w:rsidRPr="00ED1FEC">
        <w:rPr>
          <w:rFonts w:ascii="Times New Roman" w:hAnsi="Times New Roman" w:cs="Times New Roman"/>
          <w:b/>
          <w:sz w:val="28"/>
          <w:szCs w:val="28"/>
        </w:rPr>
        <w:t xml:space="preserve">n </w:t>
      </w:r>
      <w:proofErr w:type="gramStart"/>
      <w:r w:rsidR="0019397E" w:rsidRPr="00ED1FEC">
        <w:rPr>
          <w:rFonts w:ascii="Times New Roman" w:hAnsi="Times New Roman" w:cs="Times New Roman"/>
          <w:b/>
          <w:sz w:val="28"/>
          <w:szCs w:val="28"/>
        </w:rPr>
        <w:t>Nghiêm ,</w:t>
      </w:r>
      <w:r w:rsidRPr="00ED1FEC">
        <w:rPr>
          <w:rFonts w:ascii="Times New Roman" w:eastAsia="Times New Roman" w:hAnsi="Times New Roman" w:cs="Times New Roman"/>
          <w:b/>
          <w:sz w:val="28"/>
          <w:szCs w:val="28"/>
        </w:rPr>
        <w:t>Năm</w:t>
      </w:r>
      <w:proofErr w:type="gramEnd"/>
      <w:r w:rsidRPr="00ED1FEC">
        <w:rPr>
          <w:rFonts w:ascii="Times New Roman" w:eastAsia="Times New Roman" w:hAnsi="Times New Roman" w:cs="Times New Roman"/>
          <w:b/>
          <w:sz w:val="28"/>
          <w:szCs w:val="28"/>
        </w:rPr>
        <w:t xml:space="preserve"> học: </w:t>
      </w:r>
      <w:r w:rsidR="00D70239" w:rsidRPr="00ED1FEC">
        <w:rPr>
          <w:rFonts w:ascii="Times New Roman" w:eastAsia="Times New Roman" w:hAnsi="Times New Roman" w:cs="Times New Roman"/>
          <w:b/>
          <w:sz w:val="28"/>
          <w:szCs w:val="28"/>
        </w:rPr>
        <w:t>2025-2026</w:t>
      </w:r>
    </w:p>
    <w:p w:rsidR="00C266FF" w:rsidRPr="00ED1FEC" w:rsidRDefault="00C266FF" w:rsidP="00ED1FEC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D1FEC">
        <w:rPr>
          <w:rFonts w:ascii="Times New Roman" w:eastAsia="Times New Roman" w:hAnsi="Times New Roman" w:cs="Times New Roman"/>
          <w:sz w:val="28"/>
          <w:szCs w:val="28"/>
        </w:rPr>
        <w:t>Căn cứ Thông tư số 09/2024/TT-BGDĐT ngày 10/5/2024 của Bộ Giáo dục và Đào tạo về Quy chế công khai trong cơ sở giáo dục của hệ thống giáo dục quốc dân.</w:t>
      </w:r>
    </w:p>
    <w:p w:rsidR="00D70239" w:rsidRPr="00ED1FEC" w:rsidRDefault="00D70239" w:rsidP="00ED1FEC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ED1FEC">
        <w:rPr>
          <w:rFonts w:ascii="Times New Roman" w:hAnsi="Times New Roman" w:cs="Times New Roman"/>
          <w:color w:val="FF0000"/>
          <w:sz w:val="28"/>
          <w:szCs w:val="28"/>
        </w:rPr>
        <w:t xml:space="preserve">Căn cứ Công văn số </w:t>
      </w:r>
      <w:r w:rsidRPr="00ED1FEC">
        <w:rPr>
          <w:rFonts w:ascii="Times New Roman" w:hAnsi="Times New Roman" w:cs="Times New Roman"/>
          <w:color w:val="FF0000"/>
          <w:sz w:val="28"/>
          <w:szCs w:val="28"/>
          <w:lang w:val="vi-VN"/>
        </w:rPr>
        <w:t>702</w:t>
      </w:r>
      <w:r w:rsidRPr="00ED1FEC">
        <w:rPr>
          <w:rFonts w:ascii="Times New Roman" w:hAnsi="Times New Roman" w:cs="Times New Roman"/>
          <w:color w:val="FF0000"/>
          <w:sz w:val="28"/>
          <w:szCs w:val="28"/>
        </w:rPr>
        <w:t>/</w:t>
      </w:r>
      <w:r w:rsidRPr="00ED1FEC">
        <w:rPr>
          <w:rFonts w:ascii="Times New Roman" w:hAnsi="Times New Roman" w:cs="Times New Roman"/>
          <w:color w:val="FF0000"/>
          <w:sz w:val="28"/>
          <w:szCs w:val="28"/>
          <w:lang w:val="vi-VN"/>
        </w:rPr>
        <w:t>S</w:t>
      </w:r>
      <w:r w:rsidRPr="00ED1FEC">
        <w:rPr>
          <w:rFonts w:ascii="Times New Roman" w:hAnsi="Times New Roman" w:cs="Times New Roman"/>
          <w:color w:val="FF0000"/>
          <w:sz w:val="28"/>
          <w:szCs w:val="28"/>
        </w:rPr>
        <w:t xml:space="preserve">GDĐT ngày </w:t>
      </w:r>
      <w:r w:rsidRPr="00ED1FEC">
        <w:rPr>
          <w:rFonts w:ascii="Times New Roman" w:hAnsi="Times New Roman" w:cs="Times New Roman"/>
          <w:color w:val="FF0000"/>
          <w:sz w:val="28"/>
          <w:szCs w:val="28"/>
          <w:lang w:val="vi-VN"/>
        </w:rPr>
        <w:t>24</w:t>
      </w:r>
      <w:r w:rsidRPr="00ED1FEC">
        <w:rPr>
          <w:rFonts w:ascii="Times New Roman" w:hAnsi="Times New Roman" w:cs="Times New Roman"/>
          <w:color w:val="FF0000"/>
          <w:sz w:val="28"/>
          <w:szCs w:val="28"/>
        </w:rPr>
        <w:t xml:space="preserve"> tháng 8 năm </w:t>
      </w:r>
      <w:r w:rsidRPr="00ED1FEC">
        <w:rPr>
          <w:rFonts w:ascii="Times New Roman" w:hAnsi="Times New Roman" w:cs="Times New Roman"/>
          <w:color w:val="FF0000"/>
          <w:sz w:val="28"/>
          <w:szCs w:val="28"/>
          <w:lang w:val="vi-VN"/>
        </w:rPr>
        <w:t>2025</w:t>
      </w:r>
      <w:r w:rsidRPr="00ED1FEC">
        <w:rPr>
          <w:rFonts w:ascii="Times New Roman" w:hAnsi="Times New Roman" w:cs="Times New Roman"/>
          <w:color w:val="FF0000"/>
          <w:sz w:val="28"/>
          <w:szCs w:val="28"/>
        </w:rPr>
        <w:t xml:space="preserve"> của </w:t>
      </w:r>
      <w:r w:rsidRPr="00ED1FEC">
        <w:rPr>
          <w:rFonts w:ascii="Times New Roman" w:hAnsi="Times New Roman" w:cs="Times New Roman"/>
          <w:color w:val="FF0000"/>
          <w:sz w:val="28"/>
          <w:szCs w:val="28"/>
          <w:lang w:val="vi-VN"/>
        </w:rPr>
        <w:t xml:space="preserve">Sở </w:t>
      </w:r>
      <w:r w:rsidRPr="00ED1FEC">
        <w:rPr>
          <w:rFonts w:ascii="Times New Roman" w:hAnsi="Times New Roman" w:cs="Times New Roman"/>
          <w:color w:val="FF0000"/>
          <w:sz w:val="28"/>
          <w:szCs w:val="28"/>
        </w:rPr>
        <w:t xml:space="preserve">GD&amp;ĐT </w:t>
      </w:r>
      <w:r w:rsidRPr="00ED1FEC">
        <w:rPr>
          <w:rFonts w:ascii="Times New Roman" w:hAnsi="Times New Roman" w:cs="Times New Roman"/>
          <w:color w:val="FF0000"/>
          <w:sz w:val="28"/>
          <w:szCs w:val="28"/>
          <w:lang w:val="vi-VN"/>
        </w:rPr>
        <w:t>tỉnh</w:t>
      </w:r>
      <w:r w:rsidRPr="00ED1FEC">
        <w:rPr>
          <w:rFonts w:ascii="Times New Roman" w:hAnsi="Times New Roman" w:cs="Times New Roman"/>
          <w:color w:val="FF0000"/>
          <w:sz w:val="28"/>
          <w:szCs w:val="28"/>
        </w:rPr>
        <w:t xml:space="preserve"> Quảng Ngãi về việc triển khai một số nhiệm vụ giáo dục mầm non năm học 2025- 2026</w:t>
      </w:r>
      <w:r w:rsidRPr="00ED1FEC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C266FF" w:rsidRPr="00ED1FEC" w:rsidRDefault="00C266FF" w:rsidP="00ED1FEC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D1FEC">
        <w:rPr>
          <w:rFonts w:ascii="Times New Roman" w:eastAsia="Times New Roman" w:hAnsi="Times New Roman" w:cs="Times New Roman"/>
          <w:sz w:val="28"/>
          <w:szCs w:val="28"/>
        </w:rPr>
        <w:t xml:space="preserve">Căn cứ tình hình thực tế của Trường Mầm non </w:t>
      </w:r>
      <w:r w:rsidR="00D70239" w:rsidRPr="00ED1FEC">
        <w:rPr>
          <w:rFonts w:ascii="Times New Roman" w:eastAsia="Times New Roman" w:hAnsi="Times New Roman" w:cs="Times New Roman"/>
          <w:sz w:val="28"/>
          <w:szCs w:val="28"/>
        </w:rPr>
        <w:t xml:space="preserve">Nguyễn Nghiêm, </w:t>
      </w:r>
      <w:proofErr w:type="gramStart"/>
      <w:r w:rsidR="00D70239" w:rsidRPr="00ED1FEC">
        <w:rPr>
          <w:rFonts w:ascii="Times New Roman" w:eastAsia="Times New Roman" w:hAnsi="Times New Roman" w:cs="Times New Roman"/>
          <w:sz w:val="28"/>
          <w:szCs w:val="28"/>
        </w:rPr>
        <w:t>Nay</w:t>
      </w:r>
      <w:proofErr w:type="gramEnd"/>
      <w:r w:rsidR="00D70239" w:rsidRPr="00ED1FEC">
        <w:rPr>
          <w:rFonts w:ascii="Times New Roman" w:eastAsia="Times New Roman" w:hAnsi="Times New Roman" w:cs="Times New Roman"/>
          <w:sz w:val="28"/>
          <w:szCs w:val="28"/>
        </w:rPr>
        <w:t xml:space="preserve"> trường MN Nguyễn Nghiêm xây dựng kế hoạch thực hiện công khai thông tin của trường cụ thể như sau:</w:t>
      </w:r>
    </w:p>
    <w:p w:rsidR="00C266FF" w:rsidRPr="00ED1FEC" w:rsidRDefault="00C266FF" w:rsidP="00ED1FEC">
      <w:pPr>
        <w:spacing w:before="100" w:beforeAutospacing="1" w:after="100" w:afterAutospacing="1" w:line="240" w:lineRule="auto"/>
        <w:ind w:firstLine="720"/>
        <w:jc w:val="both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ED1FEC">
        <w:rPr>
          <w:rFonts w:ascii="Times New Roman" w:eastAsia="Times New Roman" w:hAnsi="Times New Roman" w:cs="Times New Roman"/>
          <w:b/>
          <w:bCs/>
          <w:sz w:val="28"/>
          <w:szCs w:val="28"/>
        </w:rPr>
        <w:t>I. Mục đích, yêu cầu</w:t>
      </w:r>
    </w:p>
    <w:p w:rsidR="00C266FF" w:rsidRPr="00ED1FEC" w:rsidRDefault="00DE65E9" w:rsidP="00ED1FEC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D1FEC">
        <w:rPr>
          <w:rFonts w:ascii="Times New Roman" w:eastAsia="Times New Roman" w:hAnsi="Times New Roman" w:cs="Times New Roman"/>
          <w:b/>
          <w:bCs/>
          <w:sz w:val="28"/>
          <w:szCs w:val="28"/>
        </w:rPr>
        <w:t>1.</w:t>
      </w:r>
      <w:r w:rsidR="00C266FF" w:rsidRPr="00ED1FEC">
        <w:rPr>
          <w:rFonts w:ascii="Times New Roman" w:eastAsia="Times New Roman" w:hAnsi="Times New Roman" w:cs="Times New Roman"/>
          <w:b/>
          <w:bCs/>
          <w:sz w:val="28"/>
          <w:szCs w:val="28"/>
        </w:rPr>
        <w:t>Mục đích</w:t>
      </w:r>
    </w:p>
    <w:p w:rsidR="00C266FF" w:rsidRPr="00ED1FEC" w:rsidRDefault="00C266FF" w:rsidP="00ED1FEC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D1FEC">
        <w:rPr>
          <w:rFonts w:ascii="Times New Roman" w:eastAsia="Times New Roman" w:hAnsi="Times New Roman" w:cs="Times New Roman"/>
          <w:sz w:val="28"/>
          <w:szCs w:val="28"/>
        </w:rPr>
        <w:t>Thực hiện dân chủ, minh bạch trong hoạt động giáo dục, tài chính và các điều kiện đảm bảo chất lượng giáo dục của nhà trường.</w:t>
      </w:r>
    </w:p>
    <w:p w:rsidR="00C266FF" w:rsidRPr="00ED1FEC" w:rsidRDefault="00C266FF" w:rsidP="00ED1FEC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D1FEC">
        <w:rPr>
          <w:rFonts w:ascii="Times New Roman" w:eastAsia="Times New Roman" w:hAnsi="Times New Roman" w:cs="Times New Roman"/>
          <w:sz w:val="28"/>
          <w:szCs w:val="28"/>
        </w:rPr>
        <w:t>Tạo điều kiện để cán bộ, giáo viên, nhân viên, cha mẹ học sinh và xã hội giám sát, tham gia, góp ý và cùng thực hiện nhiệm vụ giáo dục.</w:t>
      </w:r>
    </w:p>
    <w:p w:rsidR="00C266FF" w:rsidRPr="00ED1FEC" w:rsidRDefault="00C266FF" w:rsidP="00ED1FEC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D1FEC">
        <w:rPr>
          <w:rFonts w:ascii="Times New Roman" w:eastAsia="Times New Roman" w:hAnsi="Times New Roman" w:cs="Times New Roman"/>
          <w:sz w:val="28"/>
          <w:szCs w:val="28"/>
        </w:rPr>
        <w:t>Nâng cao trách nhiệm giải trình của nhà trường trước cơ quan quản lý, phụ huynh và xã hội.</w:t>
      </w:r>
    </w:p>
    <w:p w:rsidR="00C266FF" w:rsidRPr="00ED1FEC" w:rsidRDefault="00DE65E9" w:rsidP="00ED1FEC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D1FEC">
        <w:rPr>
          <w:rFonts w:ascii="Times New Roman" w:eastAsia="Times New Roman" w:hAnsi="Times New Roman" w:cs="Times New Roman"/>
          <w:b/>
          <w:bCs/>
          <w:sz w:val="28"/>
          <w:szCs w:val="28"/>
        </w:rPr>
        <w:t>2.</w:t>
      </w:r>
      <w:r w:rsidR="00C266FF" w:rsidRPr="00ED1FEC">
        <w:rPr>
          <w:rFonts w:ascii="Times New Roman" w:eastAsia="Times New Roman" w:hAnsi="Times New Roman" w:cs="Times New Roman"/>
          <w:b/>
          <w:bCs/>
          <w:sz w:val="28"/>
          <w:szCs w:val="28"/>
        </w:rPr>
        <w:t>Yêu cầu</w:t>
      </w:r>
    </w:p>
    <w:p w:rsidR="00C266FF" w:rsidRPr="00ED1FEC" w:rsidRDefault="00C266FF" w:rsidP="00ED1FEC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D1FEC">
        <w:rPr>
          <w:rFonts w:ascii="Times New Roman" w:eastAsia="Times New Roman" w:hAnsi="Times New Roman" w:cs="Times New Roman"/>
          <w:sz w:val="28"/>
          <w:szCs w:val="28"/>
        </w:rPr>
        <w:t>Công khai đúng quy định của Thông tư 09/2024/TT-BGDĐT, kịp thời, chính xác, dễ tiếp cận.</w:t>
      </w:r>
    </w:p>
    <w:p w:rsidR="00C266FF" w:rsidRPr="00ED1FEC" w:rsidRDefault="00C266FF" w:rsidP="00ED1FEC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D1FEC">
        <w:rPr>
          <w:rFonts w:ascii="Times New Roman" w:eastAsia="Times New Roman" w:hAnsi="Times New Roman" w:cs="Times New Roman"/>
          <w:sz w:val="28"/>
          <w:szCs w:val="28"/>
        </w:rPr>
        <w:t>Hình thức công khai đa dạng: niêm yết tại bảng tin nhà trường, đăng tải trên website (nếu có), thông báo trong các cuộc họp phụ huynh và hội đồng sư phạm.</w:t>
      </w:r>
    </w:p>
    <w:p w:rsidR="00C266FF" w:rsidRPr="00ED1FEC" w:rsidRDefault="00C266FF" w:rsidP="00ED1FEC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D1FEC">
        <w:rPr>
          <w:rFonts w:ascii="Times New Roman" w:eastAsia="Times New Roman" w:hAnsi="Times New Roman" w:cs="Times New Roman"/>
          <w:sz w:val="28"/>
          <w:szCs w:val="28"/>
        </w:rPr>
        <w:t>Phân công trách nhiệm cụ thể cho từng bộ phận, đảm bảo công khai thường xuyên, định kỳ, đột xuất.</w:t>
      </w:r>
    </w:p>
    <w:p w:rsidR="00DE65E9" w:rsidRPr="00ED1FEC" w:rsidRDefault="00DE65E9" w:rsidP="00ED1FEC">
      <w:pPr>
        <w:spacing w:before="100" w:beforeAutospacing="1" w:after="100" w:afterAutospacing="1" w:line="240" w:lineRule="auto"/>
        <w:ind w:firstLine="720"/>
        <w:jc w:val="both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ED1FEC">
        <w:rPr>
          <w:rFonts w:ascii="Times New Roman" w:eastAsia="Times New Roman" w:hAnsi="Times New Roman" w:cs="Times New Roman"/>
          <w:b/>
          <w:bCs/>
          <w:sz w:val="28"/>
          <w:szCs w:val="28"/>
        </w:rPr>
        <w:lastRenderedPageBreak/>
        <w:t>II.</w:t>
      </w:r>
      <w:r w:rsidR="00C266FF" w:rsidRPr="00ED1FEC">
        <w:rPr>
          <w:rFonts w:ascii="Times New Roman" w:eastAsia="Times New Roman" w:hAnsi="Times New Roman" w:cs="Times New Roman"/>
          <w:b/>
          <w:bCs/>
          <w:sz w:val="28"/>
          <w:szCs w:val="28"/>
        </w:rPr>
        <w:t>Nội dung công khai</w:t>
      </w:r>
    </w:p>
    <w:p w:rsidR="00C266FF" w:rsidRPr="00ED1FEC" w:rsidRDefault="00C266FF" w:rsidP="00ED1FEC">
      <w:pPr>
        <w:spacing w:before="100" w:beforeAutospacing="1" w:after="100" w:afterAutospacing="1" w:line="240" w:lineRule="auto"/>
        <w:ind w:firstLine="720"/>
        <w:jc w:val="both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ED1FEC">
        <w:rPr>
          <w:rFonts w:ascii="Times New Roman" w:eastAsia="Times New Roman" w:hAnsi="Times New Roman" w:cs="Times New Roman"/>
          <w:sz w:val="28"/>
          <w:szCs w:val="28"/>
        </w:rPr>
        <w:t xml:space="preserve">Theo quy định tại Thông tư 09/2024/TT-BGDĐT, Trường Mầm non </w:t>
      </w:r>
      <w:r w:rsidR="00DE65E9" w:rsidRPr="00ED1FEC">
        <w:rPr>
          <w:rFonts w:ascii="Times New Roman" w:eastAsia="Times New Roman" w:hAnsi="Times New Roman" w:cs="Times New Roman"/>
          <w:sz w:val="28"/>
          <w:szCs w:val="28"/>
        </w:rPr>
        <w:t>Nguyễn Nghiêm</w:t>
      </w:r>
      <w:r w:rsidRPr="00ED1FEC">
        <w:rPr>
          <w:rFonts w:ascii="Times New Roman" w:eastAsia="Times New Roman" w:hAnsi="Times New Roman" w:cs="Times New Roman"/>
          <w:sz w:val="28"/>
          <w:szCs w:val="28"/>
        </w:rPr>
        <w:t xml:space="preserve"> thực hiện công khai các nội dung sau:</w:t>
      </w:r>
    </w:p>
    <w:p w:rsidR="00A542F6" w:rsidRPr="00A542F6" w:rsidRDefault="00ED1FEC" w:rsidP="00ED1FEC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1.</w:t>
      </w:r>
      <w:r w:rsidR="00A542F6" w:rsidRPr="00ED1FEC">
        <w:rPr>
          <w:rFonts w:ascii="Times New Roman" w:eastAsia="Times New Roman" w:hAnsi="Times New Roman" w:cs="Times New Roman"/>
          <w:b/>
          <w:bCs/>
          <w:sz w:val="28"/>
          <w:szCs w:val="28"/>
        </w:rPr>
        <w:t>Công khai cam kết chất lượng giáo dục và chất lượng thực tế</w:t>
      </w:r>
    </w:p>
    <w:p w:rsidR="00A542F6" w:rsidRPr="00A542F6" w:rsidRDefault="00A542F6" w:rsidP="00ED1FEC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542F6">
        <w:rPr>
          <w:rFonts w:ascii="Times New Roman" w:eastAsia="Times New Roman" w:hAnsi="Times New Roman" w:cs="Times New Roman"/>
          <w:sz w:val="28"/>
          <w:szCs w:val="28"/>
        </w:rPr>
        <w:t>Cam kết chất lượng nuôi dưỡng, chăm sóc, giáo dục trẻ đầu năm.</w:t>
      </w:r>
    </w:p>
    <w:p w:rsidR="00A542F6" w:rsidRPr="00A542F6" w:rsidRDefault="00A542F6" w:rsidP="00ED1FEC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542F6">
        <w:rPr>
          <w:rFonts w:ascii="Times New Roman" w:eastAsia="Times New Roman" w:hAnsi="Times New Roman" w:cs="Times New Roman"/>
          <w:sz w:val="28"/>
          <w:szCs w:val="28"/>
        </w:rPr>
        <w:t>Kết quả chăm sóc, giáo dục, phát triển trẻ cuối năm học.</w:t>
      </w:r>
    </w:p>
    <w:p w:rsidR="00A542F6" w:rsidRPr="00A542F6" w:rsidRDefault="00A542F6" w:rsidP="00ED1FEC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542F6">
        <w:rPr>
          <w:rFonts w:ascii="Times New Roman" w:eastAsia="Times New Roman" w:hAnsi="Times New Roman" w:cs="Times New Roman"/>
          <w:sz w:val="28"/>
          <w:szCs w:val="28"/>
        </w:rPr>
        <w:t>Kết quả phổ cập giáo dục mầm non cho trẻ 5 tuổi.</w:t>
      </w:r>
    </w:p>
    <w:p w:rsidR="00ED1FEC" w:rsidRDefault="00ED1FEC" w:rsidP="00ED1FEC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2.</w:t>
      </w:r>
      <w:r w:rsidR="00A542F6" w:rsidRPr="00ED1FEC">
        <w:rPr>
          <w:rFonts w:ascii="Times New Roman" w:eastAsia="Times New Roman" w:hAnsi="Times New Roman" w:cs="Times New Roman"/>
          <w:b/>
          <w:bCs/>
          <w:sz w:val="28"/>
          <w:szCs w:val="28"/>
        </w:rPr>
        <w:t>Công khai điều kiện đảm bảo chất lượng</w:t>
      </w:r>
    </w:p>
    <w:p w:rsidR="00A542F6" w:rsidRPr="00A542F6" w:rsidRDefault="00A542F6" w:rsidP="00ED1FEC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542F6">
        <w:rPr>
          <w:rFonts w:ascii="Times New Roman" w:eastAsia="Times New Roman" w:hAnsi="Times New Roman" w:cs="Times New Roman"/>
          <w:sz w:val="28"/>
          <w:szCs w:val="28"/>
        </w:rPr>
        <w:t>Đội ngũ CBQL, GV, NV: số lượng, trình độ đào tạo, chuẩn nghề nghiệp.</w:t>
      </w:r>
    </w:p>
    <w:p w:rsidR="00A542F6" w:rsidRPr="00A542F6" w:rsidRDefault="00A542F6" w:rsidP="00ED1FEC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542F6">
        <w:rPr>
          <w:rFonts w:ascii="Times New Roman" w:eastAsia="Times New Roman" w:hAnsi="Times New Roman" w:cs="Times New Roman"/>
          <w:sz w:val="28"/>
          <w:szCs w:val="28"/>
        </w:rPr>
        <w:t>Cơ sở vật chất: số phòng học, phòng chức năng, thiết bị – đồ dùng – đồ chơi, sân chơi, nguồn nước, nhà vệ sinh.</w:t>
      </w:r>
    </w:p>
    <w:p w:rsidR="00A542F6" w:rsidRPr="00A542F6" w:rsidRDefault="00A542F6" w:rsidP="00ED1FEC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542F6">
        <w:rPr>
          <w:rFonts w:ascii="Times New Roman" w:eastAsia="Times New Roman" w:hAnsi="Times New Roman" w:cs="Times New Roman"/>
          <w:sz w:val="28"/>
          <w:szCs w:val="28"/>
        </w:rPr>
        <w:t>Các điều kiện khác: an toàn trường học, y tế học đường, công tác bán trú.</w:t>
      </w:r>
    </w:p>
    <w:p w:rsidR="00ED1FEC" w:rsidRDefault="00ED1FEC" w:rsidP="00ED1FEC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3.</w:t>
      </w:r>
      <w:r w:rsidR="00A542F6" w:rsidRPr="00ED1FEC">
        <w:rPr>
          <w:rFonts w:ascii="Times New Roman" w:eastAsia="Times New Roman" w:hAnsi="Times New Roman" w:cs="Times New Roman"/>
          <w:b/>
          <w:bCs/>
          <w:sz w:val="28"/>
          <w:szCs w:val="28"/>
        </w:rPr>
        <w:t>Công khai tài chính</w:t>
      </w:r>
    </w:p>
    <w:p w:rsidR="00A542F6" w:rsidRPr="00A542F6" w:rsidRDefault="00A542F6" w:rsidP="00ED1FEC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542F6">
        <w:rPr>
          <w:rFonts w:ascii="Times New Roman" w:eastAsia="Times New Roman" w:hAnsi="Times New Roman" w:cs="Times New Roman"/>
          <w:sz w:val="28"/>
          <w:szCs w:val="28"/>
        </w:rPr>
        <w:t>Các khoản thu theo quy định: học phí, tiền ăn bán trú, dịch vụ bán trú khác.</w:t>
      </w:r>
    </w:p>
    <w:p w:rsidR="00A542F6" w:rsidRPr="00A542F6" w:rsidRDefault="00A542F6" w:rsidP="00ED1FEC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542F6">
        <w:rPr>
          <w:rFonts w:ascii="Times New Roman" w:eastAsia="Times New Roman" w:hAnsi="Times New Roman" w:cs="Times New Roman"/>
          <w:sz w:val="28"/>
          <w:szCs w:val="28"/>
        </w:rPr>
        <w:t>Các khoản đóng góp, tài trợ, viện trợ (nếu có).</w:t>
      </w:r>
    </w:p>
    <w:p w:rsidR="00A542F6" w:rsidRPr="00A542F6" w:rsidRDefault="00A542F6" w:rsidP="00ED1FEC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542F6">
        <w:rPr>
          <w:rFonts w:ascii="Times New Roman" w:eastAsia="Times New Roman" w:hAnsi="Times New Roman" w:cs="Times New Roman"/>
          <w:sz w:val="28"/>
          <w:szCs w:val="28"/>
        </w:rPr>
        <w:t>Kế hoạch sử dụng ngân sách, quyết toán thu – chi cuối năm học.</w:t>
      </w:r>
    </w:p>
    <w:p w:rsidR="00A542F6" w:rsidRPr="00A542F6" w:rsidRDefault="00ED1FEC" w:rsidP="00ED1FEC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4.</w:t>
      </w:r>
      <w:r w:rsidR="00A542F6" w:rsidRPr="00ED1FEC">
        <w:rPr>
          <w:rFonts w:ascii="Times New Roman" w:eastAsia="Times New Roman" w:hAnsi="Times New Roman" w:cs="Times New Roman"/>
          <w:b/>
          <w:bCs/>
          <w:sz w:val="28"/>
          <w:szCs w:val="28"/>
        </w:rPr>
        <w:t>Công khai việc thực hiện chế độ, chính sách</w:t>
      </w:r>
    </w:p>
    <w:p w:rsidR="00A542F6" w:rsidRPr="00A542F6" w:rsidRDefault="00A542F6" w:rsidP="00ED1FEC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542F6">
        <w:rPr>
          <w:rFonts w:ascii="Times New Roman" w:eastAsia="Times New Roman" w:hAnsi="Times New Roman" w:cs="Times New Roman"/>
          <w:sz w:val="28"/>
          <w:szCs w:val="28"/>
        </w:rPr>
        <w:t>Chính sách miễn, giảm học phí, hỗ trợ ăn trưa cho trẻ mẫu giáo.</w:t>
      </w:r>
    </w:p>
    <w:p w:rsidR="00A542F6" w:rsidRPr="00A542F6" w:rsidRDefault="00A542F6" w:rsidP="00ED1FEC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542F6">
        <w:rPr>
          <w:rFonts w:ascii="Times New Roman" w:eastAsia="Times New Roman" w:hAnsi="Times New Roman" w:cs="Times New Roman"/>
          <w:sz w:val="28"/>
          <w:szCs w:val="28"/>
        </w:rPr>
        <w:t>Thực hiện chế độ ưu đãi cho giáo viên, nhân viên.</w:t>
      </w:r>
    </w:p>
    <w:p w:rsidR="00A542F6" w:rsidRPr="00A542F6" w:rsidRDefault="00A542F6" w:rsidP="00ED1FEC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542F6">
        <w:rPr>
          <w:rFonts w:ascii="Times New Roman" w:eastAsia="Times New Roman" w:hAnsi="Times New Roman" w:cs="Times New Roman"/>
          <w:sz w:val="28"/>
          <w:szCs w:val="28"/>
        </w:rPr>
        <w:t>Kết quả thực hiện các chương trình, dự án giáo dục (nếu có).</w:t>
      </w:r>
    </w:p>
    <w:p w:rsidR="00A542F6" w:rsidRPr="00ED1FEC" w:rsidRDefault="00ED1FEC" w:rsidP="00ED1FEC">
      <w:pPr>
        <w:spacing w:before="100" w:beforeAutospacing="1" w:after="100" w:afterAutospacing="1" w:line="240" w:lineRule="auto"/>
        <w:ind w:firstLine="720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ED1FEC">
        <w:rPr>
          <w:rFonts w:ascii="Times New Roman" w:eastAsia="Times New Roman" w:hAnsi="Times New Roman" w:cs="Times New Roman"/>
          <w:b/>
          <w:bCs/>
          <w:sz w:val="28"/>
          <w:szCs w:val="28"/>
        </w:rPr>
        <w:t>III</w:t>
      </w:r>
      <w:r w:rsidR="00A542F6" w:rsidRPr="00A542F6">
        <w:rPr>
          <w:rFonts w:ascii="Times New Roman" w:eastAsia="Times New Roman" w:hAnsi="Times New Roman" w:cs="Times New Roman"/>
          <w:b/>
          <w:bCs/>
          <w:sz w:val="28"/>
          <w:szCs w:val="28"/>
        </w:rPr>
        <w:t>. Thời gian công khai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75"/>
        <w:gridCol w:w="4258"/>
        <w:gridCol w:w="3117"/>
      </w:tblGrid>
      <w:tr w:rsidR="00A542F6" w:rsidRPr="00ED1FEC" w:rsidTr="00ED1FEC">
        <w:tc>
          <w:tcPr>
            <w:tcW w:w="1975" w:type="dxa"/>
          </w:tcPr>
          <w:p w:rsidR="00A542F6" w:rsidRPr="00ED1FEC" w:rsidRDefault="00A542F6" w:rsidP="00ED1FEC">
            <w:pPr>
              <w:spacing w:before="100" w:beforeAutospacing="1" w:after="100" w:afterAutospacing="1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ED1FE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Thời điểm</w:t>
            </w:r>
          </w:p>
        </w:tc>
        <w:tc>
          <w:tcPr>
            <w:tcW w:w="4258" w:type="dxa"/>
          </w:tcPr>
          <w:p w:rsidR="00A542F6" w:rsidRPr="00ED1FEC" w:rsidRDefault="00A542F6" w:rsidP="00ED1FEC">
            <w:pPr>
              <w:spacing w:before="100" w:beforeAutospacing="1" w:after="100" w:afterAutospacing="1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ED1FE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Nội dung công khai</w:t>
            </w:r>
          </w:p>
        </w:tc>
        <w:tc>
          <w:tcPr>
            <w:tcW w:w="3117" w:type="dxa"/>
          </w:tcPr>
          <w:p w:rsidR="00A542F6" w:rsidRPr="00ED1FEC" w:rsidRDefault="00A542F6" w:rsidP="00ED1FEC">
            <w:pPr>
              <w:spacing w:before="100" w:beforeAutospacing="1" w:after="100" w:afterAutospacing="1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ED1FE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Hình Thức</w:t>
            </w:r>
          </w:p>
        </w:tc>
      </w:tr>
      <w:tr w:rsidR="00A542F6" w:rsidRPr="00ED1FEC" w:rsidTr="00ED1FEC">
        <w:tc>
          <w:tcPr>
            <w:tcW w:w="1975" w:type="dxa"/>
          </w:tcPr>
          <w:p w:rsidR="00A542F6" w:rsidRPr="00ED1FEC" w:rsidRDefault="00A542F6" w:rsidP="00A542F6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ED1FE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Tháng 8 – 9/2025 (đầu năm học)</w:t>
            </w:r>
          </w:p>
        </w:tc>
        <w:tc>
          <w:tcPr>
            <w:tcW w:w="4258" w:type="dxa"/>
          </w:tcPr>
          <w:p w:rsidR="00ED1FEC" w:rsidRPr="00ED1FEC" w:rsidRDefault="00ED1FEC" w:rsidP="00A542F6">
            <w:pPr>
              <w:pStyle w:val="NormalWeb"/>
              <w:rPr>
                <w:sz w:val="28"/>
                <w:szCs w:val="28"/>
              </w:rPr>
            </w:pPr>
            <w:r w:rsidRPr="00ED1FEC">
              <w:rPr>
                <w:b/>
                <w:sz w:val="28"/>
                <w:szCs w:val="28"/>
              </w:rPr>
              <w:t>-</w:t>
            </w:r>
            <w:r w:rsidRPr="00ED1FEC">
              <w:rPr>
                <w:sz w:val="28"/>
                <w:szCs w:val="28"/>
              </w:rPr>
              <w:t>C</w:t>
            </w:r>
            <w:r w:rsidR="00A542F6" w:rsidRPr="00ED1FEC">
              <w:rPr>
                <w:sz w:val="28"/>
                <w:szCs w:val="28"/>
              </w:rPr>
              <w:t>ông khai</w:t>
            </w:r>
            <w:r w:rsidR="00A542F6" w:rsidRPr="00ED1FEC">
              <w:rPr>
                <w:b/>
                <w:sz w:val="28"/>
                <w:szCs w:val="28"/>
              </w:rPr>
              <w:t xml:space="preserve"> </w:t>
            </w:r>
            <w:r w:rsidR="00A542F6" w:rsidRPr="00ED1FEC">
              <w:rPr>
                <w:rStyle w:val="Strong"/>
                <w:b w:val="0"/>
                <w:sz w:val="28"/>
                <w:szCs w:val="28"/>
              </w:rPr>
              <w:t>cam kết chất lượng nuôi dưỡng, chăm sóc, giáo dục trẻ</w:t>
            </w:r>
            <w:r w:rsidR="00A542F6" w:rsidRPr="00ED1FEC">
              <w:rPr>
                <w:sz w:val="28"/>
                <w:szCs w:val="28"/>
              </w:rPr>
              <w:t>.</w:t>
            </w:r>
          </w:p>
          <w:p w:rsidR="00A542F6" w:rsidRPr="00ED1FEC" w:rsidRDefault="00A542F6" w:rsidP="00A542F6">
            <w:pPr>
              <w:pStyle w:val="NormalWeb"/>
              <w:rPr>
                <w:sz w:val="28"/>
                <w:szCs w:val="28"/>
              </w:rPr>
            </w:pPr>
            <w:r w:rsidRPr="00ED1FEC">
              <w:rPr>
                <w:sz w:val="28"/>
                <w:szCs w:val="28"/>
              </w:rPr>
              <w:lastRenderedPageBreak/>
              <w:t>Công khai</w:t>
            </w:r>
            <w:r w:rsidRPr="00ED1FEC">
              <w:rPr>
                <w:b/>
                <w:sz w:val="28"/>
                <w:szCs w:val="28"/>
              </w:rPr>
              <w:t xml:space="preserve"> </w:t>
            </w:r>
            <w:r w:rsidRPr="00ED1FEC">
              <w:rPr>
                <w:rStyle w:val="Strong"/>
                <w:b w:val="0"/>
                <w:sz w:val="28"/>
                <w:szCs w:val="28"/>
              </w:rPr>
              <w:t>điều kiện đảm bảo chất lượng</w:t>
            </w:r>
            <w:r w:rsidRPr="00ED1FEC">
              <w:rPr>
                <w:b/>
                <w:sz w:val="28"/>
                <w:szCs w:val="28"/>
              </w:rPr>
              <w:t xml:space="preserve"> (</w:t>
            </w:r>
            <w:r w:rsidRPr="00ED1FEC">
              <w:rPr>
                <w:sz w:val="28"/>
                <w:szCs w:val="28"/>
              </w:rPr>
              <w:t>đội ngũ, cơ sở vật chất, bán trú).</w:t>
            </w:r>
          </w:p>
          <w:p w:rsidR="00A542F6" w:rsidRPr="00ED1FEC" w:rsidRDefault="00ED1FEC" w:rsidP="00A542F6">
            <w:pPr>
              <w:pStyle w:val="NormalWeb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-</w:t>
            </w:r>
            <w:r w:rsidR="00A542F6" w:rsidRPr="00ED1FEC">
              <w:rPr>
                <w:sz w:val="28"/>
                <w:szCs w:val="28"/>
              </w:rPr>
              <w:t xml:space="preserve">Công khai </w:t>
            </w:r>
            <w:r w:rsidR="00A542F6" w:rsidRPr="00ED1FEC">
              <w:rPr>
                <w:rStyle w:val="Strong"/>
                <w:b w:val="0"/>
                <w:sz w:val="28"/>
                <w:szCs w:val="28"/>
              </w:rPr>
              <w:t>các khoản thu dự kiến trong năm học</w:t>
            </w:r>
            <w:r w:rsidR="00A542F6" w:rsidRPr="00ED1FEC">
              <w:rPr>
                <w:b/>
                <w:sz w:val="28"/>
                <w:szCs w:val="28"/>
              </w:rPr>
              <w:t xml:space="preserve"> (</w:t>
            </w:r>
            <w:r w:rsidR="00A542F6" w:rsidRPr="00ED1FEC">
              <w:rPr>
                <w:sz w:val="28"/>
                <w:szCs w:val="28"/>
              </w:rPr>
              <w:t>học phí, tiền ăn, dịch vụ).</w:t>
            </w:r>
          </w:p>
          <w:p w:rsidR="00A542F6" w:rsidRPr="00ED1FEC" w:rsidRDefault="00ED1FEC" w:rsidP="00A542F6">
            <w:pPr>
              <w:pStyle w:val="NormalWeb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-</w:t>
            </w:r>
            <w:r w:rsidR="00A542F6" w:rsidRPr="00ED1FEC">
              <w:rPr>
                <w:sz w:val="28"/>
                <w:szCs w:val="28"/>
              </w:rPr>
              <w:t>Báo cáo công khai trong</w:t>
            </w:r>
            <w:r w:rsidR="00A542F6" w:rsidRPr="00ED1FEC">
              <w:rPr>
                <w:b/>
                <w:sz w:val="28"/>
                <w:szCs w:val="28"/>
              </w:rPr>
              <w:t xml:space="preserve"> </w:t>
            </w:r>
            <w:r w:rsidR="00A542F6" w:rsidRPr="00ED1FEC">
              <w:rPr>
                <w:rStyle w:val="Strong"/>
                <w:b w:val="0"/>
                <w:sz w:val="28"/>
                <w:szCs w:val="28"/>
              </w:rPr>
              <w:t>Hội nghị CBCCVC</w:t>
            </w:r>
            <w:r w:rsidR="00A542F6" w:rsidRPr="00ED1FEC">
              <w:rPr>
                <w:b/>
                <w:sz w:val="28"/>
                <w:szCs w:val="28"/>
              </w:rPr>
              <w:t xml:space="preserve">, </w:t>
            </w:r>
            <w:r w:rsidR="00A542F6" w:rsidRPr="00ED1FEC">
              <w:rPr>
                <w:rStyle w:val="Strong"/>
                <w:b w:val="0"/>
                <w:sz w:val="28"/>
                <w:szCs w:val="28"/>
              </w:rPr>
              <w:t>họp phụ huynh đầu năm</w:t>
            </w:r>
            <w:r w:rsidR="00A542F6" w:rsidRPr="00ED1FEC">
              <w:rPr>
                <w:b/>
                <w:sz w:val="28"/>
                <w:szCs w:val="28"/>
              </w:rPr>
              <w:t xml:space="preserve"> và </w:t>
            </w:r>
            <w:r w:rsidR="00A542F6" w:rsidRPr="00ED1FEC">
              <w:rPr>
                <w:rStyle w:val="Strong"/>
                <w:b w:val="0"/>
                <w:sz w:val="28"/>
                <w:szCs w:val="28"/>
              </w:rPr>
              <w:t>niêm yết tại bảng công khai</w:t>
            </w:r>
            <w:r w:rsidR="00A542F6" w:rsidRPr="00ED1FEC">
              <w:rPr>
                <w:b/>
                <w:sz w:val="28"/>
                <w:szCs w:val="28"/>
              </w:rPr>
              <w:t>.</w:t>
            </w:r>
          </w:p>
          <w:p w:rsidR="00A542F6" w:rsidRPr="00ED1FEC" w:rsidRDefault="00A542F6" w:rsidP="00A542F6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3117" w:type="dxa"/>
          </w:tcPr>
          <w:p w:rsidR="00A542F6" w:rsidRPr="00ED1FEC" w:rsidRDefault="00A542F6" w:rsidP="00A542F6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A542F6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Niêm yết bảng công khai tại trường, thông báo họp phụ huynh, hội nghị CBCCVC.</w:t>
            </w:r>
          </w:p>
        </w:tc>
      </w:tr>
      <w:tr w:rsidR="00A542F6" w:rsidRPr="00ED1FEC" w:rsidTr="00ED1FEC">
        <w:tc>
          <w:tcPr>
            <w:tcW w:w="1975" w:type="dxa"/>
          </w:tcPr>
          <w:p w:rsidR="00A542F6" w:rsidRPr="00ED1FEC" w:rsidRDefault="00A542F6" w:rsidP="00A542F6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ED1FE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lastRenderedPageBreak/>
              <w:t>Tháng 01/2026 (giữa năm học)</w:t>
            </w:r>
          </w:p>
        </w:tc>
        <w:tc>
          <w:tcPr>
            <w:tcW w:w="4258" w:type="dxa"/>
          </w:tcPr>
          <w:p w:rsidR="00A542F6" w:rsidRPr="00ED1FEC" w:rsidRDefault="00ED1FEC" w:rsidP="00A542F6">
            <w:pPr>
              <w:pStyle w:val="NormalWeb"/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  <w:r w:rsidR="00A542F6" w:rsidRPr="00ED1FEC">
              <w:rPr>
                <w:sz w:val="28"/>
                <w:szCs w:val="28"/>
              </w:rPr>
              <w:t>C</w:t>
            </w:r>
            <w:r w:rsidR="00A542F6" w:rsidRPr="00ED1FEC">
              <w:rPr>
                <w:sz w:val="28"/>
                <w:szCs w:val="28"/>
              </w:rPr>
              <w:t>ông khai</w:t>
            </w:r>
            <w:r w:rsidR="00A542F6" w:rsidRPr="00ED1FEC">
              <w:rPr>
                <w:b/>
                <w:sz w:val="28"/>
                <w:szCs w:val="28"/>
              </w:rPr>
              <w:t xml:space="preserve"> </w:t>
            </w:r>
            <w:r w:rsidR="00A542F6" w:rsidRPr="00ED1FEC">
              <w:rPr>
                <w:rStyle w:val="Strong"/>
                <w:b w:val="0"/>
                <w:sz w:val="28"/>
                <w:szCs w:val="28"/>
              </w:rPr>
              <w:t>kết quả giáo dục, chăm sóc trẻ học kỳ I</w:t>
            </w:r>
            <w:r w:rsidR="00A542F6" w:rsidRPr="00ED1FEC">
              <w:rPr>
                <w:b/>
                <w:sz w:val="28"/>
                <w:szCs w:val="28"/>
              </w:rPr>
              <w:t>.</w:t>
            </w:r>
          </w:p>
          <w:p w:rsidR="00A542F6" w:rsidRPr="00ED1FEC" w:rsidRDefault="00ED1FEC" w:rsidP="00A542F6">
            <w:pPr>
              <w:pStyle w:val="NormalWeb"/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  <w:r w:rsidR="00A542F6" w:rsidRPr="00ED1FEC">
              <w:rPr>
                <w:sz w:val="28"/>
                <w:szCs w:val="28"/>
              </w:rPr>
              <w:t xml:space="preserve">Công khai </w:t>
            </w:r>
            <w:r w:rsidR="00A542F6" w:rsidRPr="00ED1FEC">
              <w:rPr>
                <w:rStyle w:val="Strong"/>
                <w:b w:val="0"/>
                <w:sz w:val="28"/>
                <w:szCs w:val="28"/>
              </w:rPr>
              <w:t>tình hình thu – chi tài chính 6 tháng đầu năm</w:t>
            </w:r>
            <w:r w:rsidR="00A542F6" w:rsidRPr="00ED1FEC">
              <w:rPr>
                <w:b/>
                <w:sz w:val="28"/>
                <w:szCs w:val="28"/>
              </w:rPr>
              <w:t>.</w:t>
            </w:r>
          </w:p>
          <w:p w:rsidR="00A542F6" w:rsidRPr="00ED1FEC" w:rsidRDefault="00ED1FEC" w:rsidP="00A542F6">
            <w:pPr>
              <w:pStyle w:val="NormalWeb"/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  <w:r w:rsidR="00A542F6" w:rsidRPr="00ED1FEC">
              <w:rPr>
                <w:sz w:val="28"/>
                <w:szCs w:val="28"/>
              </w:rPr>
              <w:t xml:space="preserve">Công khai việc </w:t>
            </w:r>
            <w:r w:rsidR="00A542F6" w:rsidRPr="00ED1FEC">
              <w:rPr>
                <w:rStyle w:val="Strong"/>
                <w:b w:val="0"/>
                <w:sz w:val="28"/>
                <w:szCs w:val="28"/>
              </w:rPr>
              <w:t>thực hiện chế độ, chính sách cho học sinh, giáo viên</w:t>
            </w:r>
            <w:r w:rsidR="00A542F6" w:rsidRPr="00ED1FEC">
              <w:rPr>
                <w:b/>
                <w:sz w:val="28"/>
                <w:szCs w:val="28"/>
              </w:rPr>
              <w:t>.</w:t>
            </w:r>
          </w:p>
          <w:p w:rsidR="00A542F6" w:rsidRPr="00ED1FEC" w:rsidRDefault="00ED1FEC" w:rsidP="00A542F6">
            <w:pPr>
              <w:pStyle w:val="NormalWeb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  <w:r w:rsidR="00A542F6" w:rsidRPr="00ED1FEC">
              <w:rPr>
                <w:sz w:val="28"/>
                <w:szCs w:val="28"/>
              </w:rPr>
              <w:t xml:space="preserve">Báo cáo tại </w:t>
            </w:r>
            <w:r w:rsidR="00A542F6" w:rsidRPr="00ED1FEC">
              <w:rPr>
                <w:rStyle w:val="Strong"/>
                <w:b w:val="0"/>
                <w:sz w:val="28"/>
                <w:szCs w:val="28"/>
              </w:rPr>
              <w:t>họp sơ kết học kỳ I</w:t>
            </w:r>
            <w:r w:rsidR="00A542F6" w:rsidRPr="00ED1FEC">
              <w:rPr>
                <w:sz w:val="28"/>
                <w:szCs w:val="28"/>
              </w:rPr>
              <w:t>, niêm yết công khai tại trường.</w:t>
            </w:r>
          </w:p>
          <w:p w:rsidR="00A542F6" w:rsidRPr="00ED1FEC" w:rsidRDefault="00A542F6" w:rsidP="00A542F6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3117" w:type="dxa"/>
          </w:tcPr>
          <w:p w:rsidR="00A542F6" w:rsidRPr="00ED1FEC" w:rsidRDefault="00A542F6" w:rsidP="00A542F6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A542F6">
              <w:rPr>
                <w:rFonts w:ascii="Times New Roman" w:eastAsia="Times New Roman" w:hAnsi="Times New Roman" w:cs="Times New Roman"/>
                <w:sz w:val="28"/>
                <w:szCs w:val="28"/>
              </w:rPr>
              <w:t>Niêm yết bảng công khai, thông báo họp phụ huynh giữa năm.</w:t>
            </w:r>
          </w:p>
        </w:tc>
      </w:tr>
      <w:tr w:rsidR="00A542F6" w:rsidRPr="00ED1FEC" w:rsidTr="00ED1FEC">
        <w:tc>
          <w:tcPr>
            <w:tcW w:w="1975" w:type="dxa"/>
          </w:tcPr>
          <w:p w:rsidR="00A542F6" w:rsidRPr="00ED1FEC" w:rsidRDefault="00A542F6" w:rsidP="00A542F6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ED1FE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Tháng 5 – 6/2026 (cuối năm học)</w:t>
            </w:r>
          </w:p>
        </w:tc>
        <w:tc>
          <w:tcPr>
            <w:tcW w:w="4258" w:type="dxa"/>
          </w:tcPr>
          <w:p w:rsidR="00A542F6" w:rsidRPr="00ED1FEC" w:rsidRDefault="00ED1FEC" w:rsidP="00A542F6">
            <w:pPr>
              <w:pStyle w:val="NormalWeb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  <w:r w:rsidR="00A542F6" w:rsidRPr="00ED1FEC">
              <w:rPr>
                <w:sz w:val="28"/>
                <w:szCs w:val="28"/>
              </w:rPr>
              <w:t xml:space="preserve">Công khai </w:t>
            </w:r>
            <w:r w:rsidR="00A542F6" w:rsidRPr="00ED1FEC">
              <w:rPr>
                <w:rStyle w:val="Strong"/>
                <w:b w:val="0"/>
                <w:sz w:val="28"/>
                <w:szCs w:val="28"/>
              </w:rPr>
              <w:t>chất lượng nuôi dưỡng, chăm sóc, giáo dục trẻ cả năm</w:t>
            </w:r>
            <w:r w:rsidR="00A542F6" w:rsidRPr="00ED1FEC">
              <w:rPr>
                <w:b/>
                <w:sz w:val="28"/>
                <w:szCs w:val="28"/>
              </w:rPr>
              <w:t>.</w:t>
            </w:r>
          </w:p>
          <w:p w:rsidR="00A542F6" w:rsidRPr="00ED1FEC" w:rsidRDefault="00ED1FEC" w:rsidP="00A542F6">
            <w:pPr>
              <w:pStyle w:val="NormalWeb"/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  <w:r w:rsidR="00A542F6" w:rsidRPr="00ED1FEC">
              <w:rPr>
                <w:sz w:val="28"/>
                <w:szCs w:val="28"/>
              </w:rPr>
              <w:t xml:space="preserve">Công khai </w:t>
            </w:r>
            <w:r w:rsidR="00A542F6" w:rsidRPr="00ED1FEC">
              <w:rPr>
                <w:rStyle w:val="Strong"/>
                <w:b w:val="0"/>
                <w:sz w:val="28"/>
                <w:szCs w:val="28"/>
              </w:rPr>
              <w:t>kết quả phổ cập giáo dục mầm non cho trẻ 5 tuổi</w:t>
            </w:r>
            <w:r w:rsidR="00A542F6" w:rsidRPr="00ED1FEC">
              <w:rPr>
                <w:b/>
                <w:sz w:val="28"/>
                <w:szCs w:val="28"/>
              </w:rPr>
              <w:t>.</w:t>
            </w:r>
          </w:p>
          <w:p w:rsidR="00A542F6" w:rsidRPr="00ED1FEC" w:rsidRDefault="00ED1FEC" w:rsidP="00A542F6">
            <w:pPr>
              <w:pStyle w:val="NormalWeb"/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  <w:r w:rsidR="00A542F6" w:rsidRPr="00ED1FEC">
              <w:rPr>
                <w:sz w:val="28"/>
                <w:szCs w:val="28"/>
              </w:rPr>
              <w:t xml:space="preserve">Công khai </w:t>
            </w:r>
            <w:r w:rsidR="00A542F6" w:rsidRPr="00ED1FEC">
              <w:rPr>
                <w:rStyle w:val="Strong"/>
                <w:b w:val="0"/>
                <w:sz w:val="28"/>
                <w:szCs w:val="28"/>
              </w:rPr>
              <w:t>quyết toán thu – chi tài chính năm học</w:t>
            </w:r>
            <w:r w:rsidR="00A542F6" w:rsidRPr="00ED1FEC">
              <w:rPr>
                <w:b/>
                <w:sz w:val="28"/>
                <w:szCs w:val="28"/>
              </w:rPr>
              <w:t>.</w:t>
            </w:r>
          </w:p>
          <w:p w:rsidR="00A542F6" w:rsidRPr="00ED1FEC" w:rsidRDefault="00A542F6" w:rsidP="00A542F6">
            <w:pPr>
              <w:pStyle w:val="NormalWeb"/>
              <w:rPr>
                <w:b/>
                <w:sz w:val="28"/>
                <w:szCs w:val="28"/>
              </w:rPr>
            </w:pPr>
            <w:r w:rsidRPr="00ED1FEC">
              <w:rPr>
                <w:sz w:val="28"/>
                <w:szCs w:val="28"/>
              </w:rPr>
              <w:t xml:space="preserve"> </w:t>
            </w:r>
            <w:r w:rsidR="00ED1FEC">
              <w:rPr>
                <w:sz w:val="28"/>
                <w:szCs w:val="28"/>
              </w:rPr>
              <w:t>-</w:t>
            </w:r>
            <w:r w:rsidRPr="00ED1FEC">
              <w:rPr>
                <w:sz w:val="28"/>
                <w:szCs w:val="28"/>
              </w:rPr>
              <w:t xml:space="preserve">Công khai </w:t>
            </w:r>
            <w:r w:rsidRPr="00ED1FEC">
              <w:rPr>
                <w:rStyle w:val="Strong"/>
                <w:b w:val="0"/>
                <w:sz w:val="28"/>
                <w:szCs w:val="28"/>
              </w:rPr>
              <w:t>thực hiện chính sách, chế độ hỗ trợ trẻ và giáo viên trong năm</w:t>
            </w:r>
            <w:r w:rsidRPr="00ED1FEC">
              <w:rPr>
                <w:b/>
                <w:sz w:val="28"/>
                <w:szCs w:val="28"/>
              </w:rPr>
              <w:t>.</w:t>
            </w:r>
          </w:p>
          <w:p w:rsidR="00A542F6" w:rsidRPr="00ED1FEC" w:rsidRDefault="00ED1FEC" w:rsidP="00A542F6">
            <w:pPr>
              <w:pStyle w:val="NormalWeb"/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  <w:r w:rsidR="00A542F6" w:rsidRPr="00ED1FEC">
              <w:rPr>
                <w:sz w:val="28"/>
                <w:szCs w:val="28"/>
              </w:rPr>
              <w:t xml:space="preserve">Báo cáo tại </w:t>
            </w:r>
            <w:r w:rsidR="00A542F6" w:rsidRPr="00ED1FEC">
              <w:rPr>
                <w:rStyle w:val="Strong"/>
                <w:b w:val="0"/>
                <w:sz w:val="28"/>
                <w:szCs w:val="28"/>
              </w:rPr>
              <w:t>họp tổng kết năm học</w:t>
            </w:r>
            <w:r w:rsidR="00A542F6" w:rsidRPr="00ED1FEC">
              <w:rPr>
                <w:b/>
                <w:sz w:val="28"/>
                <w:szCs w:val="28"/>
              </w:rPr>
              <w:t xml:space="preserve">, </w:t>
            </w:r>
            <w:r w:rsidR="00A542F6" w:rsidRPr="00ED1FEC">
              <w:rPr>
                <w:sz w:val="28"/>
                <w:szCs w:val="28"/>
              </w:rPr>
              <w:t>hội đồng trường và</w:t>
            </w:r>
            <w:r w:rsidR="00A542F6" w:rsidRPr="00ED1FEC">
              <w:rPr>
                <w:b/>
                <w:sz w:val="28"/>
                <w:szCs w:val="28"/>
              </w:rPr>
              <w:t xml:space="preserve"> </w:t>
            </w:r>
            <w:r w:rsidR="00A542F6" w:rsidRPr="00ED1FEC">
              <w:rPr>
                <w:rStyle w:val="Strong"/>
                <w:b w:val="0"/>
                <w:sz w:val="28"/>
                <w:szCs w:val="28"/>
              </w:rPr>
              <w:t>niêm yết công khai tại trường</w:t>
            </w:r>
            <w:r w:rsidR="00A542F6" w:rsidRPr="00ED1FEC">
              <w:rPr>
                <w:b/>
                <w:sz w:val="28"/>
                <w:szCs w:val="28"/>
              </w:rPr>
              <w:t>.</w:t>
            </w:r>
          </w:p>
          <w:p w:rsidR="00A542F6" w:rsidRPr="00ED1FEC" w:rsidRDefault="00A542F6" w:rsidP="00A542F6">
            <w:pPr>
              <w:spacing w:before="100" w:beforeAutospacing="1" w:after="100" w:afterAutospacing="1"/>
              <w:outlineLvl w:val="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7" w:type="dxa"/>
          </w:tcPr>
          <w:p w:rsidR="00A542F6" w:rsidRPr="00ED1FEC" w:rsidRDefault="00A542F6" w:rsidP="00A542F6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A542F6">
              <w:rPr>
                <w:rFonts w:ascii="Times New Roman" w:eastAsia="Times New Roman" w:hAnsi="Times New Roman" w:cs="Times New Roman"/>
                <w:sz w:val="28"/>
                <w:szCs w:val="28"/>
              </w:rPr>
              <w:t>Niêm yết bảng công khai, báo cáo hội đồng trường, họp tổng kết phụ huynh.</w:t>
            </w:r>
          </w:p>
        </w:tc>
      </w:tr>
    </w:tbl>
    <w:p w:rsidR="00A542F6" w:rsidRPr="00A542F6" w:rsidRDefault="00ED1FEC" w:rsidP="00ED1FEC">
      <w:pPr>
        <w:spacing w:before="100" w:beforeAutospacing="1" w:after="100" w:afterAutospacing="1" w:line="240" w:lineRule="auto"/>
        <w:ind w:firstLine="720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ED1FEC">
        <w:rPr>
          <w:rFonts w:ascii="Times New Roman" w:eastAsia="Times New Roman" w:hAnsi="Times New Roman" w:cs="Times New Roman"/>
          <w:b/>
          <w:bCs/>
          <w:sz w:val="28"/>
          <w:szCs w:val="28"/>
        </w:rPr>
        <w:t>IV.</w:t>
      </w:r>
      <w:r w:rsidR="00A542F6" w:rsidRPr="00A542F6">
        <w:rPr>
          <w:rFonts w:ascii="Times New Roman" w:eastAsia="Times New Roman" w:hAnsi="Times New Roman" w:cs="Times New Roman"/>
          <w:b/>
          <w:bCs/>
          <w:sz w:val="28"/>
          <w:szCs w:val="28"/>
        </w:rPr>
        <w:t>Hình thức công khai</w:t>
      </w:r>
    </w:p>
    <w:p w:rsidR="00A542F6" w:rsidRPr="00A542F6" w:rsidRDefault="00A542F6" w:rsidP="00ED1FEC">
      <w:pPr>
        <w:spacing w:before="100" w:beforeAutospacing="1" w:after="100" w:afterAutospacing="1" w:line="240" w:lineRule="auto"/>
        <w:ind w:firstLine="720"/>
        <w:rPr>
          <w:rFonts w:ascii="Times New Roman" w:eastAsia="Times New Roman" w:hAnsi="Times New Roman" w:cs="Times New Roman"/>
          <w:sz w:val="28"/>
          <w:szCs w:val="28"/>
        </w:rPr>
      </w:pPr>
      <w:r w:rsidRPr="00A542F6">
        <w:rPr>
          <w:rFonts w:ascii="Times New Roman" w:eastAsia="Times New Roman" w:hAnsi="Times New Roman" w:cs="Times New Roman"/>
          <w:sz w:val="28"/>
          <w:szCs w:val="28"/>
        </w:rPr>
        <w:lastRenderedPageBreak/>
        <w:t>Niêm yết công khai tại bảng thông báo trong khuôn viên trường.</w:t>
      </w:r>
    </w:p>
    <w:p w:rsidR="00A542F6" w:rsidRPr="00A542F6" w:rsidRDefault="00A542F6" w:rsidP="00ED1FEC">
      <w:pPr>
        <w:spacing w:before="100" w:beforeAutospacing="1" w:after="100" w:afterAutospacing="1" w:line="240" w:lineRule="auto"/>
        <w:ind w:firstLine="720"/>
        <w:rPr>
          <w:rFonts w:ascii="Times New Roman" w:eastAsia="Times New Roman" w:hAnsi="Times New Roman" w:cs="Times New Roman"/>
          <w:sz w:val="28"/>
          <w:szCs w:val="28"/>
        </w:rPr>
      </w:pPr>
      <w:r w:rsidRPr="00A542F6">
        <w:rPr>
          <w:rFonts w:ascii="Times New Roman" w:eastAsia="Times New Roman" w:hAnsi="Times New Roman" w:cs="Times New Roman"/>
          <w:sz w:val="28"/>
          <w:szCs w:val="28"/>
        </w:rPr>
        <w:t>Đăng tải trên Website/trang thông tin điện tử của trường (nếu có).</w:t>
      </w:r>
    </w:p>
    <w:p w:rsidR="00A542F6" w:rsidRPr="00A542F6" w:rsidRDefault="00A542F6" w:rsidP="00ED1FEC">
      <w:pPr>
        <w:spacing w:before="100" w:beforeAutospacing="1" w:after="100" w:afterAutospacing="1" w:line="240" w:lineRule="auto"/>
        <w:ind w:firstLine="720"/>
        <w:rPr>
          <w:rFonts w:ascii="Times New Roman" w:eastAsia="Times New Roman" w:hAnsi="Times New Roman" w:cs="Times New Roman"/>
          <w:sz w:val="28"/>
          <w:szCs w:val="28"/>
        </w:rPr>
      </w:pPr>
      <w:r w:rsidRPr="00A542F6">
        <w:rPr>
          <w:rFonts w:ascii="Times New Roman" w:eastAsia="Times New Roman" w:hAnsi="Times New Roman" w:cs="Times New Roman"/>
          <w:sz w:val="28"/>
          <w:szCs w:val="28"/>
        </w:rPr>
        <w:t>Thông báo tại hội nghị CB-CC-VC, hội đồng trường, họp phụ huynh.</w:t>
      </w:r>
    </w:p>
    <w:p w:rsidR="00ED1FEC" w:rsidRDefault="00A542F6" w:rsidP="00ED1FEC">
      <w:pPr>
        <w:spacing w:before="100" w:beforeAutospacing="1" w:after="100" w:afterAutospacing="1" w:line="240" w:lineRule="auto"/>
        <w:ind w:firstLine="720"/>
        <w:rPr>
          <w:rFonts w:ascii="Times New Roman" w:eastAsia="Times New Roman" w:hAnsi="Times New Roman" w:cs="Times New Roman"/>
          <w:sz w:val="28"/>
          <w:szCs w:val="28"/>
        </w:rPr>
      </w:pPr>
      <w:r w:rsidRPr="00A542F6">
        <w:rPr>
          <w:rFonts w:ascii="Times New Roman" w:eastAsia="Times New Roman" w:hAnsi="Times New Roman" w:cs="Times New Roman"/>
          <w:sz w:val="28"/>
          <w:szCs w:val="28"/>
        </w:rPr>
        <w:t>Lưu trữ hồ sơ công khai trong văn phòng trường.</w:t>
      </w:r>
    </w:p>
    <w:p w:rsidR="00A542F6" w:rsidRPr="00A542F6" w:rsidRDefault="00ED1FEC" w:rsidP="00ED1FEC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D1FEC">
        <w:rPr>
          <w:rFonts w:ascii="Times New Roman" w:eastAsia="Times New Roman" w:hAnsi="Times New Roman" w:cs="Times New Roman"/>
          <w:b/>
          <w:bCs/>
          <w:sz w:val="28"/>
          <w:szCs w:val="28"/>
        </w:rPr>
        <w:t>V</w:t>
      </w:r>
      <w:r w:rsidR="00A542F6" w:rsidRPr="00A542F6">
        <w:rPr>
          <w:rFonts w:ascii="Times New Roman" w:eastAsia="Times New Roman" w:hAnsi="Times New Roman" w:cs="Times New Roman"/>
          <w:b/>
          <w:bCs/>
          <w:sz w:val="28"/>
          <w:szCs w:val="28"/>
        </w:rPr>
        <w:t>. Tổ chức thực hiện</w:t>
      </w:r>
    </w:p>
    <w:p w:rsidR="00A542F6" w:rsidRPr="00A542F6" w:rsidRDefault="00A542F6" w:rsidP="00ED1FEC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D1FEC">
        <w:rPr>
          <w:rFonts w:ascii="Times New Roman" w:eastAsia="Times New Roman" w:hAnsi="Times New Roman" w:cs="Times New Roman"/>
          <w:bCs/>
          <w:sz w:val="28"/>
          <w:szCs w:val="28"/>
        </w:rPr>
        <w:t>Hiệu trưởng</w:t>
      </w:r>
      <w:r w:rsidRPr="00A542F6">
        <w:rPr>
          <w:rFonts w:ascii="Times New Roman" w:eastAsia="Times New Roman" w:hAnsi="Times New Roman" w:cs="Times New Roman"/>
          <w:sz w:val="28"/>
          <w:szCs w:val="28"/>
        </w:rPr>
        <w:t>: Chỉ đạo, chịu trách nhiệm chung.</w:t>
      </w:r>
    </w:p>
    <w:p w:rsidR="00A542F6" w:rsidRPr="00A542F6" w:rsidRDefault="00A542F6" w:rsidP="00ED1FEC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D1FEC">
        <w:rPr>
          <w:rFonts w:ascii="Times New Roman" w:eastAsia="Times New Roman" w:hAnsi="Times New Roman" w:cs="Times New Roman"/>
          <w:bCs/>
          <w:sz w:val="28"/>
          <w:szCs w:val="28"/>
        </w:rPr>
        <w:t>Phó Hiệu trưởng</w:t>
      </w:r>
      <w:r w:rsidRPr="00A542F6">
        <w:rPr>
          <w:rFonts w:ascii="Times New Roman" w:eastAsia="Times New Roman" w:hAnsi="Times New Roman" w:cs="Times New Roman"/>
          <w:sz w:val="28"/>
          <w:szCs w:val="28"/>
        </w:rPr>
        <w:t>: Giúp Hiệu trưởng theo dõi, kiểm tra, tổng hợp công tác công khai.</w:t>
      </w:r>
    </w:p>
    <w:p w:rsidR="00A542F6" w:rsidRPr="00A542F6" w:rsidRDefault="00A542F6" w:rsidP="00ED1FEC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D1FEC">
        <w:rPr>
          <w:rFonts w:ascii="Times New Roman" w:eastAsia="Times New Roman" w:hAnsi="Times New Roman" w:cs="Times New Roman"/>
          <w:bCs/>
          <w:sz w:val="28"/>
          <w:szCs w:val="28"/>
        </w:rPr>
        <w:t>Kế toán</w:t>
      </w:r>
      <w:r w:rsidRPr="00A542F6">
        <w:rPr>
          <w:rFonts w:ascii="Times New Roman" w:eastAsia="Times New Roman" w:hAnsi="Times New Roman" w:cs="Times New Roman"/>
          <w:sz w:val="28"/>
          <w:szCs w:val="28"/>
        </w:rPr>
        <w:t>: Công khai thu – chi tài chính, lập báo cáo định kỳ.</w:t>
      </w:r>
    </w:p>
    <w:p w:rsidR="00A542F6" w:rsidRPr="00A542F6" w:rsidRDefault="00A542F6" w:rsidP="00ED1FEC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D1FEC">
        <w:rPr>
          <w:rFonts w:ascii="Times New Roman" w:eastAsia="Times New Roman" w:hAnsi="Times New Roman" w:cs="Times New Roman"/>
          <w:bCs/>
          <w:sz w:val="28"/>
          <w:szCs w:val="28"/>
        </w:rPr>
        <w:t>Tổ trưởng chuyên môn, giáo viên</w:t>
      </w:r>
      <w:r w:rsidRPr="00A542F6">
        <w:rPr>
          <w:rFonts w:ascii="Times New Roman" w:eastAsia="Times New Roman" w:hAnsi="Times New Roman" w:cs="Times New Roman"/>
          <w:sz w:val="28"/>
          <w:szCs w:val="28"/>
        </w:rPr>
        <w:t>: Cung cấp thông tin, minh chứng chất lượng giáo dục.</w:t>
      </w:r>
    </w:p>
    <w:p w:rsidR="00A542F6" w:rsidRPr="00A542F6" w:rsidRDefault="00A542F6" w:rsidP="00ED1FEC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D1FEC">
        <w:rPr>
          <w:rFonts w:ascii="Times New Roman" w:eastAsia="Times New Roman" w:hAnsi="Times New Roman" w:cs="Times New Roman"/>
          <w:bCs/>
          <w:sz w:val="28"/>
          <w:szCs w:val="28"/>
        </w:rPr>
        <w:t>Ban đại diện cha mẹ học sinh</w:t>
      </w:r>
      <w:r w:rsidRPr="00A542F6">
        <w:rPr>
          <w:rFonts w:ascii="Times New Roman" w:eastAsia="Times New Roman" w:hAnsi="Times New Roman" w:cs="Times New Roman"/>
          <w:sz w:val="28"/>
          <w:szCs w:val="28"/>
        </w:rPr>
        <w:t>: Giám sát, góp ý việc thực hiện công khai.</w:t>
      </w:r>
    </w:p>
    <w:p w:rsidR="00A542F6" w:rsidRPr="00A542F6" w:rsidRDefault="00ED1FEC" w:rsidP="00ED1FEC">
      <w:pPr>
        <w:spacing w:before="100" w:beforeAutospacing="1" w:after="100" w:afterAutospacing="1" w:line="240" w:lineRule="auto"/>
        <w:ind w:firstLine="720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VI</w:t>
      </w:r>
      <w:r w:rsidR="00A542F6" w:rsidRPr="00A542F6">
        <w:rPr>
          <w:rFonts w:ascii="Times New Roman" w:eastAsia="Times New Roman" w:hAnsi="Times New Roman" w:cs="Times New Roman"/>
          <w:b/>
          <w:bCs/>
          <w:sz w:val="28"/>
          <w:szCs w:val="28"/>
        </w:rPr>
        <w:t>. Kết luận</w:t>
      </w:r>
    </w:p>
    <w:p w:rsidR="00D32322" w:rsidRPr="00ED1FEC" w:rsidRDefault="00A542F6" w:rsidP="00D32322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542F6">
        <w:rPr>
          <w:rFonts w:ascii="Times New Roman" w:eastAsia="Times New Roman" w:hAnsi="Times New Roman" w:cs="Times New Roman"/>
          <w:sz w:val="28"/>
          <w:szCs w:val="28"/>
        </w:rPr>
        <w:t xml:space="preserve">Kế hoạch công khai năm học 2025–2026 là cơ sở để Trường Mầm non Nguyễn Nghiêm triển khai thực hiện công khai </w:t>
      </w:r>
      <w:r w:rsidRPr="00ED1FEC">
        <w:rPr>
          <w:rFonts w:ascii="Times New Roman" w:eastAsia="Times New Roman" w:hAnsi="Times New Roman" w:cs="Times New Roman"/>
          <w:bCs/>
          <w:sz w:val="28"/>
          <w:szCs w:val="28"/>
        </w:rPr>
        <w:t>đúng – đủ – kịp thời – minh bạch</w:t>
      </w:r>
      <w:r w:rsidRPr="00A542F6">
        <w:rPr>
          <w:rFonts w:ascii="Times New Roman" w:eastAsia="Times New Roman" w:hAnsi="Times New Roman" w:cs="Times New Roman"/>
          <w:sz w:val="28"/>
          <w:szCs w:val="28"/>
        </w:rPr>
        <w:t>, góp phần nâng cao chất lượng, uy tín nhà trường.</w:t>
      </w:r>
      <w:r w:rsidR="00EE7C36">
        <w:rPr>
          <w:rFonts w:ascii="Times New Roman" w:eastAsia="Times New Roman" w:hAnsi="Times New Roman" w:cs="Times New Roman"/>
          <w:sz w:val="28"/>
          <w:szCs w:val="28"/>
        </w:rPr>
        <w:t>/.</w:t>
      </w:r>
    </w:p>
    <w:tbl>
      <w:tblPr>
        <w:tblW w:w="0" w:type="auto"/>
        <w:tblInd w:w="-284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939"/>
        <w:gridCol w:w="4701"/>
      </w:tblGrid>
      <w:tr w:rsidR="00D32322" w:rsidRPr="00D32322" w:rsidTr="00CA319A">
        <w:tc>
          <w:tcPr>
            <w:tcW w:w="4939" w:type="dxa"/>
            <w:shd w:val="clear" w:color="auto" w:fill="auto"/>
          </w:tcPr>
          <w:p w:rsidR="00D32322" w:rsidRPr="00D32322" w:rsidRDefault="00D32322" w:rsidP="00D32322">
            <w:pPr>
              <w:shd w:val="clear" w:color="auto" w:fill="FFFFFF"/>
              <w:spacing w:after="0" w:line="240" w:lineRule="auto"/>
              <w:ind w:firstLine="720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D3232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Nơi nhận:</w:t>
            </w:r>
          </w:p>
          <w:p w:rsidR="00D32322" w:rsidRPr="00D32322" w:rsidRDefault="00D32322" w:rsidP="00D32322">
            <w:pPr>
              <w:shd w:val="clear" w:color="auto" w:fill="FFFFFF"/>
              <w:spacing w:after="0" w:line="240" w:lineRule="auto"/>
              <w:ind w:firstLine="72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2322">
              <w:rPr>
                <w:rFonts w:ascii="Times New Roman" w:eastAsia="Times New Roman" w:hAnsi="Times New Roman" w:cs="Times New Roman"/>
                <w:sz w:val="24"/>
                <w:szCs w:val="24"/>
              </w:rPr>
              <w:t>- CB, GV, NV (t/h);</w:t>
            </w:r>
          </w:p>
          <w:p w:rsidR="00D32322" w:rsidRPr="00D32322" w:rsidRDefault="00D32322" w:rsidP="00D32322">
            <w:pPr>
              <w:shd w:val="clear" w:color="auto" w:fill="FFFFFF"/>
              <w:spacing w:after="0" w:line="240" w:lineRule="auto"/>
              <w:ind w:firstLine="720"/>
              <w:jc w:val="both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32322">
              <w:rPr>
                <w:rFonts w:ascii="Times New Roman" w:eastAsia="Times New Roman" w:hAnsi="Times New Roman" w:cs="Times New Roman"/>
                <w:sz w:val="24"/>
                <w:szCs w:val="24"/>
              </w:rPr>
              <w:t>- Lưu VT.</w:t>
            </w:r>
          </w:p>
        </w:tc>
        <w:tc>
          <w:tcPr>
            <w:tcW w:w="4701" w:type="dxa"/>
            <w:shd w:val="clear" w:color="auto" w:fill="auto"/>
          </w:tcPr>
          <w:p w:rsidR="00D32322" w:rsidRPr="00D32322" w:rsidRDefault="00D32322" w:rsidP="00D32322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3232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PHÓ HIỆU TRƯỞNG</w:t>
            </w:r>
          </w:p>
          <w:p w:rsidR="00D32322" w:rsidRPr="00D32322" w:rsidRDefault="00D32322" w:rsidP="00D32322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32322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  <w:p w:rsidR="00D32322" w:rsidRPr="00D32322" w:rsidRDefault="00D32322" w:rsidP="00D32322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D32322" w:rsidRPr="00D32322" w:rsidRDefault="00D32322" w:rsidP="00D32322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D32322" w:rsidRPr="00D32322" w:rsidRDefault="00D32322" w:rsidP="00D32322">
            <w:pPr>
              <w:spacing w:after="15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D3232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             </w:t>
            </w:r>
            <w:r w:rsidRPr="00D32322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Phạm Thị Thu Đông </w:t>
            </w:r>
          </w:p>
          <w:p w:rsidR="00D32322" w:rsidRPr="00D32322" w:rsidRDefault="00D32322" w:rsidP="00D32322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C266FF" w:rsidRPr="00ED1FEC" w:rsidRDefault="00C266FF" w:rsidP="00ED1FEC">
      <w:pPr>
        <w:spacing w:before="100" w:beforeAutospacing="1" w:after="100" w:afterAutospacing="1" w:line="240" w:lineRule="auto"/>
        <w:jc w:val="both"/>
        <w:outlineLvl w:val="1"/>
        <w:rPr>
          <w:rFonts w:ascii="Times New Roman" w:eastAsia="Times New Roman" w:hAnsi="Times New Roman" w:cs="Times New Roman"/>
          <w:sz w:val="28"/>
          <w:szCs w:val="28"/>
        </w:rPr>
      </w:pPr>
    </w:p>
    <w:p w:rsidR="00C266FF" w:rsidRPr="00ED1FEC" w:rsidRDefault="00C266FF">
      <w:pPr>
        <w:rPr>
          <w:rFonts w:ascii="Times New Roman" w:hAnsi="Times New Roman" w:cs="Times New Roman"/>
          <w:sz w:val="28"/>
          <w:szCs w:val="28"/>
        </w:rPr>
      </w:pPr>
    </w:p>
    <w:p w:rsidR="00C266FF" w:rsidRPr="00ED1FEC" w:rsidRDefault="00C266FF">
      <w:pPr>
        <w:rPr>
          <w:rFonts w:ascii="Times New Roman" w:hAnsi="Times New Roman" w:cs="Times New Roman"/>
          <w:sz w:val="28"/>
          <w:szCs w:val="28"/>
        </w:rPr>
      </w:pPr>
    </w:p>
    <w:sectPr w:rsidR="00C266FF" w:rsidRPr="00ED1FEC" w:rsidSect="00ED1FEC">
      <w:pgSz w:w="12240" w:h="15840"/>
      <w:pgMar w:top="720" w:right="1008" w:bottom="720" w:left="158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376EAB"/>
    <w:multiLevelType w:val="multilevel"/>
    <w:tmpl w:val="C6309E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8861E3"/>
    <w:multiLevelType w:val="multilevel"/>
    <w:tmpl w:val="F968B16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5F06B55"/>
    <w:multiLevelType w:val="multilevel"/>
    <w:tmpl w:val="CFF68B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B7A7D57"/>
    <w:multiLevelType w:val="multilevel"/>
    <w:tmpl w:val="A2563A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0D456A4"/>
    <w:multiLevelType w:val="multilevel"/>
    <w:tmpl w:val="49B8A4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1645346"/>
    <w:multiLevelType w:val="multilevel"/>
    <w:tmpl w:val="DD882E6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85365AE"/>
    <w:multiLevelType w:val="multilevel"/>
    <w:tmpl w:val="414ED2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CF81111"/>
    <w:multiLevelType w:val="multilevel"/>
    <w:tmpl w:val="EAFEDA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05472AF"/>
    <w:multiLevelType w:val="multilevel"/>
    <w:tmpl w:val="E758D6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1893DB1"/>
    <w:multiLevelType w:val="multilevel"/>
    <w:tmpl w:val="FFA637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86C6123"/>
    <w:multiLevelType w:val="multilevel"/>
    <w:tmpl w:val="771867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C267BDD"/>
    <w:multiLevelType w:val="multilevel"/>
    <w:tmpl w:val="5D6423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10A7B4D"/>
    <w:multiLevelType w:val="multilevel"/>
    <w:tmpl w:val="2DFEC7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794401E"/>
    <w:multiLevelType w:val="multilevel"/>
    <w:tmpl w:val="F720368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4EA41F54"/>
    <w:multiLevelType w:val="multilevel"/>
    <w:tmpl w:val="406CEF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39D3D67"/>
    <w:multiLevelType w:val="multilevel"/>
    <w:tmpl w:val="A38CA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6547721"/>
    <w:multiLevelType w:val="multilevel"/>
    <w:tmpl w:val="F954C31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698E4BEF"/>
    <w:multiLevelType w:val="multilevel"/>
    <w:tmpl w:val="8E84F6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6E684B7D"/>
    <w:multiLevelType w:val="multilevel"/>
    <w:tmpl w:val="5F48E8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75A87C37"/>
    <w:multiLevelType w:val="multilevel"/>
    <w:tmpl w:val="45B6A4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76E743E8"/>
    <w:multiLevelType w:val="multilevel"/>
    <w:tmpl w:val="95DE0B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7E6E1101"/>
    <w:multiLevelType w:val="multilevel"/>
    <w:tmpl w:val="FB50E3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2"/>
  </w:num>
  <w:num w:numId="3">
    <w:abstractNumId w:val="15"/>
  </w:num>
  <w:num w:numId="4">
    <w:abstractNumId w:val="21"/>
  </w:num>
  <w:num w:numId="5">
    <w:abstractNumId w:val="14"/>
  </w:num>
  <w:num w:numId="6">
    <w:abstractNumId w:val="13"/>
  </w:num>
  <w:num w:numId="7">
    <w:abstractNumId w:val="0"/>
  </w:num>
  <w:num w:numId="8">
    <w:abstractNumId w:val="17"/>
  </w:num>
  <w:num w:numId="9">
    <w:abstractNumId w:val="10"/>
  </w:num>
  <w:num w:numId="10">
    <w:abstractNumId w:val="16"/>
  </w:num>
  <w:num w:numId="11">
    <w:abstractNumId w:val="18"/>
  </w:num>
  <w:num w:numId="12">
    <w:abstractNumId w:val="5"/>
  </w:num>
  <w:num w:numId="13">
    <w:abstractNumId w:val="7"/>
  </w:num>
  <w:num w:numId="14">
    <w:abstractNumId w:val="1"/>
  </w:num>
  <w:num w:numId="15">
    <w:abstractNumId w:val="9"/>
  </w:num>
  <w:num w:numId="16">
    <w:abstractNumId w:val="20"/>
  </w:num>
  <w:num w:numId="17">
    <w:abstractNumId w:val="12"/>
  </w:num>
  <w:num w:numId="18">
    <w:abstractNumId w:val="4"/>
  </w:num>
  <w:num w:numId="19">
    <w:abstractNumId w:val="19"/>
  </w:num>
  <w:num w:numId="20">
    <w:abstractNumId w:val="11"/>
  </w:num>
  <w:num w:numId="21">
    <w:abstractNumId w:val="6"/>
  </w:num>
  <w:num w:numId="2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7351"/>
    <w:rsid w:val="0019397E"/>
    <w:rsid w:val="005A63B1"/>
    <w:rsid w:val="00817351"/>
    <w:rsid w:val="00A36E40"/>
    <w:rsid w:val="00A542F6"/>
    <w:rsid w:val="00B11C96"/>
    <w:rsid w:val="00C266FF"/>
    <w:rsid w:val="00D32322"/>
    <w:rsid w:val="00D70239"/>
    <w:rsid w:val="00DE65E9"/>
    <w:rsid w:val="00ED1FEC"/>
    <w:rsid w:val="00EE7C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B02B39"/>
  <w15:chartTrackingRefBased/>
  <w15:docId w15:val="{02276CCB-E56F-44D4-96FB-66ADCA9585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70239"/>
    <w:pPr>
      <w:ind w:left="720"/>
      <w:contextualSpacing/>
    </w:pPr>
  </w:style>
  <w:style w:type="table" w:styleId="TableGrid">
    <w:name w:val="Table Grid"/>
    <w:basedOn w:val="TableNormal"/>
    <w:uiPriority w:val="39"/>
    <w:rsid w:val="00A542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A542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A542F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4482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47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605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6376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277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715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02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89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427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65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4</Pages>
  <Words>717</Words>
  <Characters>4092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9</cp:revision>
  <dcterms:created xsi:type="dcterms:W3CDTF">2025-10-02T03:56:00Z</dcterms:created>
  <dcterms:modified xsi:type="dcterms:W3CDTF">2025-10-02T10:23:00Z</dcterms:modified>
</cp:coreProperties>
</file>